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6F7C" w14:textId="77777777" w:rsidR="006E1D3D" w:rsidRPr="00E753B3" w:rsidRDefault="006E1D3D" w:rsidP="006E1D3D">
      <w:pPr>
        <w:pStyle w:val="Title"/>
        <w:ind w:left="216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59B1391">
        <w:rPr>
          <w:rFonts w:asciiTheme="minorHAnsi" w:hAnsiTheme="minorHAnsi"/>
          <w:sz w:val="22"/>
          <w:szCs w:val="22"/>
        </w:rPr>
        <w:t>ALDINGBOURNE PARISH COUNCIL</w:t>
      </w:r>
      <w:r>
        <w:tab/>
      </w:r>
      <w:r>
        <w:tab/>
      </w:r>
      <w:r w:rsidRPr="059B1391">
        <w:rPr>
          <w:rFonts w:asciiTheme="minorHAnsi" w:hAnsiTheme="minorHAnsi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12ECD0E0" wp14:editId="059B1391">
            <wp:extent cx="821267" cy="627895"/>
            <wp:effectExtent l="0" t="0" r="0" b="1270"/>
            <wp:docPr id="1" name="Picture 1" descr="Aldingbourne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267" cy="62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B3BF4" w14:textId="3E2CEC4F" w:rsidR="20843C79" w:rsidRDefault="20843C79" w:rsidP="446B2D0A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446B2D0A">
        <w:rPr>
          <w:rFonts w:ascii="Calibri" w:eastAsia="Calibri" w:hAnsi="Calibri" w:cs="Calibri"/>
          <w:color w:val="000000" w:themeColor="text1"/>
        </w:rPr>
        <w:t xml:space="preserve">Parish Office: </w:t>
      </w:r>
      <w:r w:rsidRPr="446B2D0A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C/o Aldingbourne Community Sports Centre,</w:t>
      </w:r>
      <w:r w:rsidR="00D371E2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r w:rsidRPr="446B2D0A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Olivers Meadow, Westergate, PO20 3YA</w:t>
      </w:r>
    </w:p>
    <w:p w14:paraId="0EF875DE" w14:textId="021B1C45" w:rsidR="20843C79" w:rsidRDefault="22D0A2E1" w:rsidP="446B2D0A">
      <w:pPr>
        <w:jc w:val="center"/>
        <w:rPr>
          <w:rFonts w:ascii="Calibri" w:eastAsia="Calibri" w:hAnsi="Calibri" w:cs="Calibri"/>
          <w:color w:val="000000" w:themeColor="text1"/>
        </w:rPr>
      </w:pPr>
      <w:r w:rsidRPr="23D2AB53">
        <w:rPr>
          <w:rFonts w:ascii="Calibri" w:eastAsia="Calibri" w:hAnsi="Calibri" w:cs="Calibri"/>
          <w:color w:val="000000" w:themeColor="text1"/>
        </w:rPr>
        <w:t>Office Number</w:t>
      </w:r>
      <w:r w:rsidR="0024211C">
        <w:rPr>
          <w:rFonts w:ascii="Calibri" w:eastAsia="Calibri" w:hAnsi="Calibri" w:cs="Calibri"/>
          <w:color w:val="000000" w:themeColor="text1"/>
        </w:rPr>
        <w:t xml:space="preserve"> 07849 806955</w:t>
      </w:r>
      <w:r w:rsidR="00E24771">
        <w:rPr>
          <w:rFonts w:ascii="Calibri" w:eastAsia="Calibri" w:hAnsi="Calibri" w:cs="Calibri"/>
          <w:color w:val="000000" w:themeColor="text1"/>
        </w:rPr>
        <w:t xml:space="preserve">           </w:t>
      </w:r>
      <w:r w:rsidRPr="23D2AB53">
        <w:rPr>
          <w:rFonts w:ascii="Calibri" w:eastAsia="Calibri" w:hAnsi="Calibri" w:cs="Calibri"/>
          <w:color w:val="000000" w:themeColor="text1"/>
        </w:rPr>
        <w:t xml:space="preserve">  Email: </w:t>
      </w:r>
      <w:hyperlink r:id="rId12">
        <w:r w:rsidRPr="23D2AB53">
          <w:rPr>
            <w:rStyle w:val="Hyperlink"/>
            <w:rFonts w:ascii="Calibri" w:eastAsia="Calibri" w:hAnsi="Calibri" w:cs="Calibri"/>
          </w:rPr>
          <w:t>clerk@aldingbourne-pc.gov.uk</w:t>
        </w:r>
      </w:hyperlink>
    </w:p>
    <w:p w14:paraId="40D66767" w14:textId="078D1E76" w:rsidR="446B2D0A" w:rsidRDefault="446B2D0A" w:rsidP="446B2D0A">
      <w:pPr>
        <w:spacing w:after="0"/>
        <w:jc w:val="center"/>
      </w:pPr>
    </w:p>
    <w:p w14:paraId="55B9C5DB" w14:textId="664862FC" w:rsidR="006E1D3D" w:rsidRPr="000E40BA" w:rsidRDefault="0D878E49" w:rsidP="006E1D3D">
      <w:pPr>
        <w:pStyle w:val="BodyText"/>
        <w:jc w:val="center"/>
        <w:rPr>
          <w:b/>
          <w:bCs/>
        </w:rPr>
      </w:pPr>
      <w:r w:rsidRPr="23D2AB53">
        <w:rPr>
          <w:b/>
          <w:bCs/>
        </w:rPr>
        <w:t xml:space="preserve">You are hereby summoned to the Aldingbourne Parish Council </w:t>
      </w:r>
      <w:r w:rsidR="25A6F902" w:rsidRPr="23D2AB53">
        <w:rPr>
          <w:b/>
          <w:bCs/>
        </w:rPr>
        <w:t>Full Council ordinary meeting</w:t>
      </w:r>
      <w:r w:rsidRPr="23D2AB53">
        <w:rPr>
          <w:b/>
          <w:bCs/>
        </w:rPr>
        <w:t xml:space="preserve"> to be held </w:t>
      </w:r>
      <w:r w:rsidR="0639E5BC" w:rsidRPr="23D2AB53">
        <w:rPr>
          <w:b/>
          <w:bCs/>
        </w:rPr>
        <w:t xml:space="preserve">on </w:t>
      </w:r>
      <w:r w:rsidR="00634E99">
        <w:rPr>
          <w:b/>
          <w:bCs/>
        </w:rPr>
        <w:t xml:space="preserve">Tuesday </w:t>
      </w:r>
      <w:r w:rsidR="00536A18">
        <w:rPr>
          <w:b/>
          <w:bCs/>
        </w:rPr>
        <w:t>5 September</w:t>
      </w:r>
      <w:r w:rsidR="007E3EB7">
        <w:rPr>
          <w:b/>
          <w:bCs/>
        </w:rPr>
        <w:t xml:space="preserve"> 2023</w:t>
      </w:r>
      <w:r w:rsidR="00CE4264">
        <w:rPr>
          <w:b/>
          <w:bCs/>
        </w:rPr>
        <w:t xml:space="preserve"> </w:t>
      </w:r>
      <w:r w:rsidRPr="23D2AB53">
        <w:rPr>
          <w:b/>
          <w:bCs/>
        </w:rPr>
        <w:t>at 7pm</w:t>
      </w:r>
      <w:r w:rsidR="00DF149D">
        <w:rPr>
          <w:b/>
          <w:bCs/>
        </w:rPr>
        <w:t xml:space="preserve">, at Aldingbourne Community Sports Centre, Olivers Meadow, Westergate, PO20 </w:t>
      </w:r>
      <w:proofErr w:type="gramStart"/>
      <w:r w:rsidR="00DF149D">
        <w:rPr>
          <w:b/>
          <w:bCs/>
        </w:rPr>
        <w:t>3YA</w:t>
      </w:r>
      <w:proofErr w:type="gramEnd"/>
    </w:p>
    <w:p w14:paraId="6FBC55C2" w14:textId="5C04FBC7" w:rsidR="007240AC" w:rsidRDefault="007240AC" w:rsidP="007240AC">
      <w:pPr>
        <w:spacing w:after="0" w:line="240" w:lineRule="auto"/>
        <w:jc w:val="center"/>
        <w:rPr>
          <w:b/>
          <w:bCs/>
          <w:u w:val="single"/>
        </w:rPr>
      </w:pPr>
      <w:r w:rsidRPr="00F10465">
        <w:rPr>
          <w:b/>
          <w:bCs/>
          <w:u w:val="single"/>
        </w:rPr>
        <w:t>AGENDA</w:t>
      </w:r>
    </w:p>
    <w:p w14:paraId="271E4E6A" w14:textId="77777777" w:rsidR="0020015A" w:rsidRDefault="0020015A" w:rsidP="007240AC">
      <w:pPr>
        <w:spacing w:after="0" w:line="240" w:lineRule="auto"/>
        <w:jc w:val="center"/>
        <w:rPr>
          <w:b/>
          <w:bCs/>
          <w:u w:val="single"/>
        </w:rPr>
      </w:pPr>
    </w:p>
    <w:p w14:paraId="7E87DC73" w14:textId="27E54A7E" w:rsidR="0020015A" w:rsidRPr="00F10465" w:rsidRDefault="0020015A" w:rsidP="0020015A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The Parish Council will observe a </w:t>
      </w:r>
      <w:r w:rsidR="00D9362D">
        <w:rPr>
          <w:b/>
          <w:bCs/>
          <w:u w:val="single"/>
        </w:rPr>
        <w:t>minute’s</w:t>
      </w:r>
      <w:r>
        <w:rPr>
          <w:b/>
          <w:bCs/>
          <w:u w:val="single"/>
        </w:rPr>
        <w:t xml:space="preserve"> silence for Rev Tony Brant</w:t>
      </w:r>
      <w:r w:rsidR="00DE1C83">
        <w:rPr>
          <w:b/>
          <w:bCs/>
          <w:u w:val="single"/>
        </w:rPr>
        <w:t xml:space="preserve">, formally vicar of </w:t>
      </w:r>
      <w:r w:rsidR="00E01925">
        <w:rPr>
          <w:b/>
          <w:bCs/>
          <w:u w:val="single"/>
        </w:rPr>
        <w:t>A</w:t>
      </w:r>
      <w:r w:rsidR="00DE1C83">
        <w:rPr>
          <w:b/>
          <w:bCs/>
          <w:u w:val="single"/>
        </w:rPr>
        <w:t>ldingbourne Parish Church.</w:t>
      </w:r>
    </w:p>
    <w:p w14:paraId="463BE087" w14:textId="33D018AA" w:rsidR="007240AC" w:rsidRDefault="007240AC" w:rsidP="0073436F">
      <w:pPr>
        <w:tabs>
          <w:tab w:val="left" w:pos="7460"/>
        </w:tabs>
        <w:spacing w:after="0" w:line="240" w:lineRule="auto"/>
        <w:rPr>
          <w:b/>
          <w:bCs/>
          <w:u w:val="single"/>
        </w:rPr>
      </w:pPr>
    </w:p>
    <w:p w14:paraId="79590142" w14:textId="77777777" w:rsidR="00D9362D" w:rsidRPr="00F10465" w:rsidRDefault="00D9362D" w:rsidP="0073436F">
      <w:pPr>
        <w:tabs>
          <w:tab w:val="left" w:pos="7460"/>
        </w:tabs>
        <w:spacing w:after="0" w:line="240" w:lineRule="auto"/>
        <w:rPr>
          <w:b/>
          <w:bCs/>
          <w:u w:val="single"/>
        </w:rPr>
      </w:pPr>
    </w:p>
    <w:p w14:paraId="038193DE" w14:textId="32BC6F7C" w:rsidR="007240AC" w:rsidRDefault="007240AC" w:rsidP="00634E99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FF7958">
        <w:rPr>
          <w:u w:val="single"/>
        </w:rPr>
        <w:t>Apologies for absence</w:t>
      </w:r>
    </w:p>
    <w:p w14:paraId="69C97F6E" w14:textId="747CEA3C" w:rsidR="00FF7958" w:rsidRDefault="00FF7958" w:rsidP="00634E99">
      <w:pPr>
        <w:pStyle w:val="ListParagraph"/>
        <w:spacing w:after="0" w:line="240" w:lineRule="auto"/>
        <w:jc w:val="both"/>
      </w:pPr>
    </w:p>
    <w:p w14:paraId="35459372" w14:textId="28A9A9E7" w:rsidR="00FF7958" w:rsidRDefault="007240AC" w:rsidP="00634E99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FF7958">
        <w:rPr>
          <w:u w:val="single"/>
        </w:rPr>
        <w:t>Declarations of Interest</w:t>
      </w:r>
      <w:r>
        <w:t xml:space="preserve"> </w:t>
      </w:r>
    </w:p>
    <w:p w14:paraId="7BC64634" w14:textId="4544C822" w:rsidR="005A51A0" w:rsidRDefault="005A51A0" w:rsidP="00634E99">
      <w:pPr>
        <w:pStyle w:val="Heading3"/>
        <w:numPr>
          <w:ilvl w:val="0"/>
          <w:numId w:val="0"/>
        </w:numPr>
        <w:spacing w:before="0" w:after="0"/>
        <w:ind w:left="711"/>
        <w:jc w:val="both"/>
        <w:rPr>
          <w:rFonts w:asciiTheme="minorHAnsi" w:hAnsiTheme="minorHAnsi" w:cstheme="minorBidi"/>
        </w:rPr>
      </w:pPr>
      <w:r w:rsidRPr="3A8F47E8">
        <w:rPr>
          <w:rFonts w:asciiTheme="minorHAnsi" w:hAnsiTheme="minorHAnsi" w:cstheme="minorBidi"/>
        </w:rPr>
        <w:t>Declarations under the Code of Conduct – Members are reminded that they are required to make a declaration in relation to any item on this Agenda in which they may have an interest.</w:t>
      </w:r>
      <w:r w:rsidR="00A14FF9" w:rsidRPr="001B5857">
        <w:rPr>
          <w:rFonts w:asciiTheme="minorHAnsi" w:hAnsiTheme="minorHAnsi" w:cstheme="minorBidi"/>
        </w:rPr>
        <w:t xml:space="preserve"> </w:t>
      </w:r>
    </w:p>
    <w:p w14:paraId="107DB963" w14:textId="27B74CD1" w:rsidR="00A70877" w:rsidRDefault="00A70877" w:rsidP="005770F9">
      <w:pPr>
        <w:pStyle w:val="BodyTextIndent"/>
        <w:spacing w:after="0"/>
        <w:ind w:left="720"/>
      </w:pPr>
    </w:p>
    <w:p w14:paraId="381CC413" w14:textId="204247D4" w:rsidR="00FF7958" w:rsidRDefault="007240AC" w:rsidP="00634E9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u w:val="single"/>
        </w:rPr>
      </w:pPr>
      <w:r w:rsidRPr="3A8F47E8">
        <w:rPr>
          <w:u w:val="single"/>
        </w:rPr>
        <w:t>Public Participation</w:t>
      </w:r>
      <w:r w:rsidR="777EE105" w:rsidRPr="3A8F47E8">
        <w:rPr>
          <w:u w:val="single"/>
        </w:rPr>
        <w:t xml:space="preserve"> </w:t>
      </w:r>
    </w:p>
    <w:p w14:paraId="5BD6BF75" w14:textId="63DE7C1A" w:rsidR="004B3B0C" w:rsidRDefault="007240AC" w:rsidP="004B3B0C">
      <w:pPr>
        <w:pStyle w:val="ListParagraph"/>
        <w:spacing w:after="0" w:line="240" w:lineRule="auto"/>
        <w:jc w:val="both"/>
      </w:pPr>
      <w:r>
        <w:t>The Public Forum will last for a period of up to 15 minutes during which members of the</w:t>
      </w:r>
      <w:r w:rsidR="1BF20048">
        <w:t xml:space="preserve"> </w:t>
      </w:r>
      <w:r>
        <w:t xml:space="preserve">public may </w:t>
      </w:r>
      <w:r w:rsidR="7916BA64">
        <w:t>ask</w:t>
      </w:r>
      <w:r w:rsidR="7D2C15B9">
        <w:t xml:space="preserve">, </w:t>
      </w:r>
      <w:r>
        <w:t>or draw attention to</w:t>
      </w:r>
      <w:r w:rsidR="7F7D50C8">
        <w:t>,</w:t>
      </w:r>
      <w:r>
        <w:t xml:space="preserve"> relevant matters relating to the business on the agenda. Each speaker is limited to 3 minutes. Business of the meeting will start immediately following the public forum.</w:t>
      </w:r>
    </w:p>
    <w:p w14:paraId="4AE72489" w14:textId="77777777" w:rsidR="003442C1" w:rsidRDefault="003442C1" w:rsidP="004B3B0C">
      <w:pPr>
        <w:pStyle w:val="ListParagraph"/>
        <w:spacing w:after="0" w:line="240" w:lineRule="auto"/>
        <w:jc w:val="both"/>
      </w:pPr>
    </w:p>
    <w:p w14:paraId="7A078EEC" w14:textId="1EBA915D" w:rsidR="005C187B" w:rsidRDefault="005C187B" w:rsidP="004B3B0C">
      <w:pPr>
        <w:pStyle w:val="ListParagraph"/>
        <w:spacing w:after="0" w:line="240" w:lineRule="auto"/>
        <w:jc w:val="both"/>
      </w:pPr>
      <w:r>
        <w:t>Denise James- Crook to discuss a propos</w:t>
      </w:r>
      <w:r w:rsidR="00F200E6">
        <w:t>al for a Traffic Regulation Order for Hook Lane and to obtain Parish Council support.</w:t>
      </w:r>
    </w:p>
    <w:p w14:paraId="21FE2301" w14:textId="77777777" w:rsidR="00945E97" w:rsidRDefault="00945E97" w:rsidP="004B3B0C">
      <w:pPr>
        <w:pStyle w:val="ListParagraph"/>
        <w:spacing w:after="0" w:line="240" w:lineRule="auto"/>
        <w:jc w:val="both"/>
      </w:pPr>
    </w:p>
    <w:p w14:paraId="2EBCB58A" w14:textId="3DB001FC" w:rsidR="00945E97" w:rsidRPr="00AF1749" w:rsidRDefault="007811BB" w:rsidP="00945E9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u w:val="single"/>
        </w:rPr>
      </w:pPr>
      <w:r w:rsidRPr="00AF1749">
        <w:rPr>
          <w:u w:val="single"/>
        </w:rPr>
        <w:t xml:space="preserve">Safe &amp; Well Promotion by </w:t>
      </w:r>
      <w:r w:rsidR="00AF1749" w:rsidRPr="00AF1749">
        <w:rPr>
          <w:u w:val="single"/>
        </w:rPr>
        <w:t>West Sussex Fire &amp; Rescue Service – Ben Applin</w:t>
      </w:r>
    </w:p>
    <w:p w14:paraId="6D784DF9" w14:textId="4FFD72A2" w:rsidR="003442C1" w:rsidRDefault="003442C1" w:rsidP="00253624">
      <w:pPr>
        <w:spacing w:after="0" w:line="240" w:lineRule="auto"/>
        <w:jc w:val="both"/>
      </w:pPr>
      <w:r>
        <w:tab/>
      </w:r>
    </w:p>
    <w:p w14:paraId="69D93379" w14:textId="54D6F85C" w:rsidR="7A9381FD" w:rsidRPr="00352995" w:rsidRDefault="00D371E2" w:rsidP="00634E99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rPr>
          <w:rFonts w:ascii="Calibri" w:eastAsia="Times New Roman" w:hAnsi="Calibri" w:cs="Calibri"/>
          <w:u w:val="single"/>
          <w:lang w:eastAsia="en-GB"/>
        </w:rPr>
        <w:t xml:space="preserve">Approval of </w:t>
      </w:r>
      <w:r w:rsidR="00564DD1" w:rsidRPr="00564DD1">
        <w:rPr>
          <w:rFonts w:ascii="Calibri" w:eastAsia="Times New Roman" w:hAnsi="Calibri" w:cs="Calibri"/>
          <w:u w:val="single"/>
          <w:lang w:eastAsia="en-GB"/>
        </w:rPr>
        <w:t xml:space="preserve">Minutes of Previous </w:t>
      </w:r>
      <w:r w:rsidR="00D6406C">
        <w:rPr>
          <w:rFonts w:ascii="Calibri" w:eastAsia="Times New Roman" w:hAnsi="Calibri" w:cs="Calibri"/>
          <w:u w:val="single"/>
          <w:lang w:eastAsia="en-GB"/>
        </w:rPr>
        <w:t xml:space="preserve">Full Council </w:t>
      </w:r>
      <w:r w:rsidR="00564DD1" w:rsidRPr="00564DD1">
        <w:rPr>
          <w:rFonts w:ascii="Calibri" w:eastAsia="Times New Roman" w:hAnsi="Calibri" w:cs="Calibri"/>
          <w:u w:val="single"/>
          <w:lang w:eastAsia="en-GB"/>
        </w:rPr>
        <w:t>Meeting</w:t>
      </w:r>
      <w:r w:rsidR="00CC0B69">
        <w:rPr>
          <w:rFonts w:ascii="Calibri" w:eastAsia="Times New Roman" w:hAnsi="Calibri" w:cs="Calibri"/>
          <w:u w:val="single"/>
          <w:lang w:eastAsia="en-GB"/>
        </w:rPr>
        <w:t xml:space="preserve"> </w:t>
      </w:r>
      <w:r w:rsidR="00AE3313">
        <w:rPr>
          <w:rFonts w:ascii="Calibri" w:eastAsia="Times New Roman" w:hAnsi="Calibri" w:cs="Calibri"/>
          <w:u w:val="single"/>
          <w:lang w:eastAsia="en-GB"/>
        </w:rPr>
        <w:t>4 July</w:t>
      </w:r>
      <w:r w:rsidR="007E3EB7">
        <w:rPr>
          <w:rFonts w:ascii="Calibri" w:eastAsia="Times New Roman" w:hAnsi="Calibri" w:cs="Calibri"/>
          <w:u w:val="single"/>
          <w:lang w:eastAsia="en-GB"/>
        </w:rPr>
        <w:t xml:space="preserve"> 2023</w:t>
      </w:r>
      <w:r w:rsidR="00A926D2">
        <w:rPr>
          <w:rFonts w:ascii="Calibri" w:eastAsia="Times New Roman" w:hAnsi="Calibri" w:cs="Calibri"/>
          <w:u w:val="single"/>
          <w:lang w:eastAsia="en-GB"/>
        </w:rPr>
        <w:t xml:space="preserve"> (attached)</w:t>
      </w:r>
    </w:p>
    <w:p w14:paraId="44AF3DB2" w14:textId="77777777" w:rsidR="00352995" w:rsidRDefault="00352995" w:rsidP="00352995">
      <w:pPr>
        <w:pStyle w:val="ListParagraph"/>
        <w:spacing w:after="0" w:line="240" w:lineRule="auto"/>
        <w:jc w:val="both"/>
      </w:pPr>
    </w:p>
    <w:p w14:paraId="6603CB0B" w14:textId="7CDC4E3A" w:rsidR="00404EAA" w:rsidRDefault="00AF0691" w:rsidP="00634E99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  <w:r w:rsidRPr="6D2EE946">
        <w:rPr>
          <w:rStyle w:val="normaltextrun"/>
          <w:rFonts w:ascii="Calibri" w:hAnsi="Calibri" w:cs="Calibri"/>
          <w:sz w:val="22"/>
          <w:szCs w:val="22"/>
          <w:u w:val="single"/>
        </w:rPr>
        <w:t xml:space="preserve">Matters arising from the </w:t>
      </w:r>
      <w:r w:rsidR="00D371E2">
        <w:rPr>
          <w:rStyle w:val="normaltextrun"/>
          <w:rFonts w:ascii="Calibri" w:hAnsi="Calibri" w:cs="Calibri"/>
          <w:sz w:val="22"/>
          <w:szCs w:val="22"/>
          <w:u w:val="single"/>
        </w:rPr>
        <w:t xml:space="preserve">previous </w:t>
      </w:r>
      <w:r w:rsidR="00F53420">
        <w:rPr>
          <w:rStyle w:val="normaltextrun"/>
          <w:rFonts w:ascii="Calibri" w:hAnsi="Calibri" w:cs="Calibri"/>
          <w:sz w:val="22"/>
          <w:szCs w:val="22"/>
          <w:u w:val="single"/>
        </w:rPr>
        <w:t>m</w:t>
      </w:r>
      <w:r w:rsidR="00D371E2">
        <w:rPr>
          <w:rStyle w:val="normaltextrun"/>
          <w:rFonts w:ascii="Calibri" w:hAnsi="Calibri" w:cs="Calibri"/>
          <w:sz w:val="22"/>
          <w:szCs w:val="22"/>
          <w:u w:val="single"/>
        </w:rPr>
        <w:t>eeting</w:t>
      </w:r>
      <w:r w:rsidR="008F4DD2">
        <w:rPr>
          <w:rStyle w:val="normaltextrun"/>
          <w:rFonts w:ascii="Calibri" w:hAnsi="Calibri" w:cs="Calibri"/>
          <w:sz w:val="22"/>
          <w:szCs w:val="22"/>
          <w:u w:val="single"/>
        </w:rPr>
        <w:t xml:space="preserve"> – see update on Action items</w:t>
      </w:r>
      <w:r w:rsidR="00763459">
        <w:rPr>
          <w:rStyle w:val="normaltextrun"/>
          <w:rFonts w:ascii="Calibri" w:hAnsi="Calibri" w:cs="Calibri"/>
          <w:sz w:val="22"/>
          <w:szCs w:val="22"/>
          <w:u w:val="single"/>
        </w:rPr>
        <w:t xml:space="preserve"> listing</w:t>
      </w:r>
      <w:r w:rsidR="00CE4264"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r w:rsidR="00AE3313">
        <w:rPr>
          <w:rStyle w:val="normaltextrun"/>
          <w:rFonts w:ascii="Calibri" w:hAnsi="Calibri" w:cs="Calibri"/>
          <w:sz w:val="22"/>
          <w:szCs w:val="22"/>
          <w:u w:val="single"/>
        </w:rPr>
        <w:t>4 July</w:t>
      </w:r>
      <w:r w:rsidR="001F253E"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  <w:r w:rsidR="007E3EB7">
        <w:rPr>
          <w:rStyle w:val="normaltextrun"/>
          <w:rFonts w:ascii="Calibri" w:hAnsi="Calibri" w:cs="Calibri"/>
          <w:sz w:val="22"/>
          <w:szCs w:val="22"/>
          <w:u w:val="single"/>
        </w:rPr>
        <w:t>2023</w:t>
      </w:r>
      <w:r w:rsidR="00763459">
        <w:rPr>
          <w:rStyle w:val="normaltextrun"/>
          <w:rFonts w:ascii="Calibri" w:hAnsi="Calibri" w:cs="Calibri"/>
          <w:sz w:val="22"/>
          <w:szCs w:val="22"/>
          <w:u w:val="single"/>
        </w:rPr>
        <w:t xml:space="preserve"> (attached)</w:t>
      </w:r>
    </w:p>
    <w:p w14:paraId="4DDCA4A2" w14:textId="215158A5" w:rsidR="008A39B5" w:rsidRDefault="008A39B5" w:rsidP="002708A8">
      <w:pPr>
        <w:pStyle w:val="ListParagraph"/>
        <w:spacing w:after="0"/>
        <w:ind w:left="1440"/>
        <w:rPr>
          <w:rStyle w:val="normaltextrun"/>
          <w:rFonts w:ascii="Calibri" w:hAnsi="Calibri" w:cs="Calibri"/>
        </w:rPr>
      </w:pPr>
    </w:p>
    <w:p w14:paraId="4E79ED42" w14:textId="7B604CD9" w:rsidR="00375449" w:rsidRDefault="00603779" w:rsidP="00634E99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Chair</w:t>
      </w:r>
      <w:r w:rsidR="00E26069">
        <w:rPr>
          <w:rStyle w:val="normaltextrun"/>
          <w:rFonts w:ascii="Calibri" w:hAnsi="Calibri" w:cs="Calibri"/>
          <w:sz w:val="22"/>
          <w:szCs w:val="22"/>
          <w:u w:val="single"/>
        </w:rPr>
        <w:t>’</w:t>
      </w:r>
      <w:r>
        <w:rPr>
          <w:rStyle w:val="normaltextrun"/>
          <w:rFonts w:ascii="Calibri" w:hAnsi="Calibri" w:cs="Calibri"/>
          <w:sz w:val="22"/>
          <w:szCs w:val="22"/>
          <w:u w:val="single"/>
        </w:rPr>
        <w:t>s Actions</w:t>
      </w:r>
    </w:p>
    <w:p w14:paraId="210B69E9" w14:textId="0F64AA9A" w:rsidR="003E5990" w:rsidRPr="009452F3" w:rsidRDefault="003E5990" w:rsidP="003E5990">
      <w:pPr>
        <w:pStyle w:val="ListParagraph"/>
        <w:rPr>
          <w:rStyle w:val="normaltextrun"/>
          <w:rFonts w:ascii="Calibri" w:hAnsi="Calibri" w:cs="Calibri"/>
        </w:rPr>
      </w:pPr>
      <w:r w:rsidRPr="009452F3">
        <w:rPr>
          <w:rStyle w:val="normaltextrun"/>
          <w:rFonts w:ascii="Calibri" w:hAnsi="Calibri" w:cs="Calibri"/>
        </w:rPr>
        <w:t xml:space="preserve">To formally agree the tree work undertaken at the ACSC </w:t>
      </w:r>
      <w:r w:rsidR="009452F3" w:rsidRPr="009452F3">
        <w:rPr>
          <w:rStyle w:val="normaltextrun"/>
          <w:rFonts w:ascii="Calibri" w:hAnsi="Calibri" w:cs="Calibri"/>
        </w:rPr>
        <w:t>playground due to health &amp; safety concerns.</w:t>
      </w:r>
    </w:p>
    <w:p w14:paraId="23EA88DB" w14:textId="77777777" w:rsidR="000349BC" w:rsidRPr="001B59E0" w:rsidRDefault="000349BC" w:rsidP="001B59E0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72CD130" w14:textId="381E85D6" w:rsidR="0090202F" w:rsidRDefault="0639E5BC" w:rsidP="00634E99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  <w:r w:rsidRPr="00661266">
        <w:rPr>
          <w:rStyle w:val="normaltextrun"/>
          <w:rFonts w:ascii="Calibri" w:hAnsi="Calibri" w:cs="Calibri"/>
          <w:sz w:val="22"/>
          <w:szCs w:val="22"/>
          <w:u w:val="single"/>
        </w:rPr>
        <w:t xml:space="preserve">To </w:t>
      </w:r>
      <w:r w:rsidR="00B4357D">
        <w:rPr>
          <w:rStyle w:val="normaltextrun"/>
          <w:rFonts w:ascii="Calibri" w:hAnsi="Calibri" w:cs="Calibri"/>
          <w:sz w:val="22"/>
          <w:szCs w:val="22"/>
          <w:u w:val="single"/>
        </w:rPr>
        <w:t>n</w:t>
      </w:r>
      <w:r w:rsidRPr="00661266">
        <w:rPr>
          <w:rStyle w:val="normaltextrun"/>
          <w:rFonts w:ascii="Calibri" w:hAnsi="Calibri" w:cs="Calibri"/>
          <w:sz w:val="22"/>
          <w:szCs w:val="22"/>
          <w:u w:val="single"/>
        </w:rPr>
        <w:t xml:space="preserve">ote </w:t>
      </w:r>
      <w:r w:rsidR="00B4357D">
        <w:rPr>
          <w:rStyle w:val="normaltextrun"/>
          <w:rFonts w:ascii="Calibri" w:hAnsi="Calibri" w:cs="Calibri"/>
          <w:sz w:val="22"/>
          <w:szCs w:val="22"/>
          <w:u w:val="single"/>
        </w:rPr>
        <w:t xml:space="preserve">the </w:t>
      </w:r>
      <w:r w:rsidR="43441DF3" w:rsidRPr="00661266">
        <w:rPr>
          <w:rStyle w:val="normaltextrun"/>
          <w:rFonts w:ascii="Calibri" w:hAnsi="Calibri" w:cs="Calibri"/>
          <w:sz w:val="22"/>
          <w:szCs w:val="22"/>
          <w:u w:val="single"/>
        </w:rPr>
        <w:t xml:space="preserve">Planning Minutes for meeting held on </w:t>
      </w:r>
      <w:r w:rsidR="00DF1263">
        <w:rPr>
          <w:rStyle w:val="normaltextrun"/>
          <w:rFonts w:ascii="Calibri" w:hAnsi="Calibri" w:cs="Calibri"/>
          <w:sz w:val="22"/>
          <w:szCs w:val="22"/>
          <w:u w:val="single"/>
        </w:rPr>
        <w:t>1</w:t>
      </w:r>
      <w:r w:rsidR="00003C57">
        <w:rPr>
          <w:rStyle w:val="normaltextrun"/>
          <w:rFonts w:ascii="Calibri" w:hAnsi="Calibri" w:cs="Calibri"/>
          <w:sz w:val="22"/>
          <w:szCs w:val="22"/>
          <w:u w:val="single"/>
        </w:rPr>
        <w:t xml:space="preserve">1 July and </w:t>
      </w:r>
      <w:r w:rsidR="00853EC6">
        <w:rPr>
          <w:rStyle w:val="normaltextrun"/>
          <w:rFonts w:ascii="Calibri" w:hAnsi="Calibri" w:cs="Calibri"/>
          <w:sz w:val="22"/>
          <w:szCs w:val="22"/>
          <w:u w:val="single"/>
        </w:rPr>
        <w:t>8 August</w:t>
      </w:r>
      <w:r w:rsidR="008C1AF7">
        <w:rPr>
          <w:rStyle w:val="normaltextrun"/>
          <w:rFonts w:ascii="Calibri" w:hAnsi="Calibri" w:cs="Calibri"/>
          <w:sz w:val="22"/>
          <w:szCs w:val="22"/>
          <w:u w:val="single"/>
        </w:rPr>
        <w:t xml:space="preserve"> 2023</w:t>
      </w:r>
      <w:r w:rsidR="43441DF3" w:rsidRPr="00661266">
        <w:rPr>
          <w:rStyle w:val="normaltextrun"/>
          <w:rFonts w:ascii="Calibri" w:hAnsi="Calibri" w:cs="Calibri"/>
          <w:sz w:val="22"/>
          <w:szCs w:val="22"/>
          <w:u w:val="single"/>
        </w:rPr>
        <w:t xml:space="preserve"> – </w:t>
      </w:r>
      <w:r w:rsidR="00661266">
        <w:rPr>
          <w:rStyle w:val="normaltextrun"/>
          <w:rFonts w:ascii="Calibri" w:hAnsi="Calibri" w:cs="Calibri"/>
          <w:sz w:val="22"/>
          <w:szCs w:val="22"/>
          <w:u w:val="single"/>
        </w:rPr>
        <w:t>(</w:t>
      </w:r>
      <w:r w:rsidR="00255C5F">
        <w:rPr>
          <w:rStyle w:val="normaltextrun"/>
          <w:rFonts w:ascii="Calibri" w:hAnsi="Calibri" w:cs="Calibri"/>
          <w:sz w:val="22"/>
          <w:szCs w:val="22"/>
          <w:u w:val="single"/>
        </w:rPr>
        <w:t>previously circulated</w:t>
      </w:r>
      <w:r w:rsidR="00661266">
        <w:rPr>
          <w:rStyle w:val="normaltextrun"/>
          <w:rFonts w:ascii="Calibri" w:hAnsi="Calibri" w:cs="Calibri"/>
          <w:sz w:val="22"/>
          <w:szCs w:val="22"/>
          <w:u w:val="single"/>
        </w:rPr>
        <w:t>)</w:t>
      </w:r>
      <w:r w:rsidR="43441DF3" w:rsidRPr="00661266">
        <w:rPr>
          <w:rStyle w:val="normaltextrun"/>
          <w:rFonts w:ascii="Calibri" w:hAnsi="Calibri" w:cs="Calibri"/>
          <w:sz w:val="22"/>
          <w:szCs w:val="22"/>
          <w:u w:val="single"/>
        </w:rPr>
        <w:t xml:space="preserve"> </w:t>
      </w:r>
    </w:p>
    <w:p w14:paraId="1330ABE4" w14:textId="77777777" w:rsidR="00B4357D" w:rsidRDefault="00B4357D" w:rsidP="00B4357D">
      <w:pPr>
        <w:pStyle w:val="ListParagraph"/>
        <w:rPr>
          <w:rStyle w:val="normaltextrun"/>
          <w:rFonts w:ascii="Calibri" w:hAnsi="Calibri" w:cs="Calibri"/>
          <w:u w:val="single"/>
        </w:rPr>
      </w:pPr>
    </w:p>
    <w:p w14:paraId="74CDB89F" w14:textId="30C432D2" w:rsidR="00B4357D" w:rsidRDefault="00B4357D" w:rsidP="00634E99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 xml:space="preserve">To note the </w:t>
      </w:r>
      <w:r w:rsidR="00853EC6">
        <w:rPr>
          <w:rStyle w:val="normaltextrun"/>
          <w:rFonts w:ascii="Calibri" w:hAnsi="Calibri" w:cs="Calibri"/>
          <w:sz w:val="22"/>
          <w:szCs w:val="22"/>
          <w:u w:val="single"/>
        </w:rPr>
        <w:t xml:space="preserve">Street Scene </w:t>
      </w:r>
      <w:r w:rsidR="007536EA">
        <w:rPr>
          <w:rStyle w:val="normaltextrun"/>
          <w:rFonts w:ascii="Calibri" w:hAnsi="Calibri" w:cs="Calibri"/>
          <w:sz w:val="22"/>
          <w:szCs w:val="22"/>
          <w:u w:val="single"/>
        </w:rPr>
        <w:t xml:space="preserve">Minutes for meeting held on </w:t>
      </w:r>
      <w:r w:rsidR="000016E8">
        <w:rPr>
          <w:rStyle w:val="normaltextrun"/>
          <w:rFonts w:ascii="Calibri" w:hAnsi="Calibri" w:cs="Calibri"/>
          <w:sz w:val="22"/>
          <w:szCs w:val="22"/>
          <w:u w:val="single"/>
        </w:rPr>
        <w:t>25 July</w:t>
      </w:r>
      <w:r w:rsidR="007536EA">
        <w:rPr>
          <w:rStyle w:val="normaltextrun"/>
          <w:rFonts w:ascii="Calibri" w:hAnsi="Calibri" w:cs="Calibri"/>
          <w:sz w:val="22"/>
          <w:szCs w:val="22"/>
          <w:u w:val="single"/>
        </w:rPr>
        <w:t xml:space="preserve"> 2023 (copy attached)</w:t>
      </w:r>
    </w:p>
    <w:p w14:paraId="438A5B0F" w14:textId="6D254DCA" w:rsidR="00C06269" w:rsidRPr="00200AF4" w:rsidRDefault="00200AF4" w:rsidP="009856E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00AF4">
        <w:rPr>
          <w:rFonts w:ascii="Calibri" w:hAnsi="Calibri" w:cs="Calibri"/>
          <w:sz w:val="22"/>
          <w:szCs w:val="22"/>
        </w:rPr>
        <w:lastRenderedPageBreak/>
        <w:t>To agree the Terms of Reference for this new committee</w:t>
      </w:r>
      <w:r w:rsidR="00A27A72">
        <w:rPr>
          <w:rFonts w:ascii="Calibri" w:hAnsi="Calibri" w:cs="Calibri"/>
          <w:sz w:val="22"/>
          <w:szCs w:val="22"/>
        </w:rPr>
        <w:t xml:space="preserve"> (copy attached)</w:t>
      </w:r>
      <w:r w:rsidRPr="00200AF4">
        <w:rPr>
          <w:rFonts w:ascii="Calibri" w:hAnsi="Calibri" w:cs="Calibri"/>
          <w:sz w:val="22"/>
          <w:szCs w:val="22"/>
        </w:rPr>
        <w:t>.</w:t>
      </w:r>
    </w:p>
    <w:p w14:paraId="358D3C97" w14:textId="696EDD21" w:rsidR="00FA5C6A" w:rsidRDefault="00D97290" w:rsidP="00634E99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  <w:r w:rsidRPr="00D97290">
        <w:rPr>
          <w:rStyle w:val="normaltextrun"/>
          <w:rFonts w:ascii="Calibri" w:hAnsi="Calibri" w:cs="Calibri"/>
          <w:sz w:val="22"/>
          <w:szCs w:val="22"/>
          <w:u w:val="single"/>
        </w:rPr>
        <w:t>Aldingbourne Community Sports Centre</w:t>
      </w:r>
    </w:p>
    <w:p w14:paraId="382044B9" w14:textId="45E398C4" w:rsidR="00410FF6" w:rsidRDefault="00410FF6" w:rsidP="00D9362D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receive an update on the ACSC from the Trustees/APC </w:t>
      </w:r>
      <w:r w:rsidR="00A275CB">
        <w:rPr>
          <w:rStyle w:val="normaltextrun"/>
          <w:rFonts w:ascii="Calibri" w:hAnsi="Calibri" w:cs="Calibri"/>
          <w:sz w:val="22"/>
          <w:szCs w:val="22"/>
        </w:rPr>
        <w:t>representative.</w:t>
      </w:r>
    </w:p>
    <w:p w14:paraId="62A70EA5" w14:textId="77777777" w:rsidR="007B6D33" w:rsidRDefault="007B6D33" w:rsidP="007B6D33">
      <w:pPr>
        <w:pStyle w:val="ListParagraph"/>
        <w:rPr>
          <w:rStyle w:val="normaltextrun"/>
          <w:rFonts w:ascii="Calibri" w:hAnsi="Calibri" w:cs="Calibri"/>
        </w:rPr>
      </w:pPr>
    </w:p>
    <w:p w14:paraId="61601EC5" w14:textId="3E134B21" w:rsidR="00564DD1" w:rsidRPr="005E59ED" w:rsidRDefault="12AC0D8F" w:rsidP="00634E99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23D2AB53">
        <w:rPr>
          <w:rFonts w:ascii="Calibri" w:eastAsia="Times New Roman" w:hAnsi="Calibri" w:cs="Calibri"/>
          <w:u w:val="single"/>
          <w:lang w:eastAsia="en-GB"/>
        </w:rPr>
        <w:t>County and District Councillor Reports</w:t>
      </w:r>
      <w:r w:rsidR="00554FD5">
        <w:rPr>
          <w:rFonts w:ascii="Calibri" w:eastAsia="Times New Roman" w:hAnsi="Calibri" w:cs="Calibri"/>
          <w:u w:val="single"/>
          <w:lang w:eastAsia="en-GB"/>
        </w:rPr>
        <w:t>/PCSO Report</w:t>
      </w:r>
      <w:r w:rsidRPr="23D2AB53">
        <w:rPr>
          <w:rFonts w:ascii="Calibri" w:eastAsia="Times New Roman" w:hAnsi="Calibri" w:cs="Calibri"/>
          <w:lang w:eastAsia="en-GB"/>
        </w:rPr>
        <w:t>:</w:t>
      </w:r>
      <w:r w:rsidR="00060CE9">
        <w:rPr>
          <w:rFonts w:ascii="Calibri" w:eastAsia="Times New Roman" w:hAnsi="Calibri" w:cs="Calibri"/>
          <w:lang w:eastAsia="en-GB"/>
        </w:rPr>
        <w:t>-</w:t>
      </w:r>
      <w:r w:rsidRPr="23D2AB53">
        <w:rPr>
          <w:rFonts w:ascii="Calibri" w:eastAsia="Times New Roman" w:hAnsi="Calibri" w:cs="Calibri"/>
          <w:lang w:eastAsia="en-GB"/>
        </w:rPr>
        <w:t>  </w:t>
      </w:r>
    </w:p>
    <w:p w14:paraId="3F894BB3" w14:textId="535C10DA" w:rsidR="00564DD1" w:rsidRPr="005C20ED" w:rsidRDefault="00564DD1" w:rsidP="00634E99">
      <w:pPr>
        <w:pStyle w:val="ListParagraph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C20ED">
        <w:rPr>
          <w:rFonts w:ascii="Calibri" w:eastAsia="Times New Roman" w:hAnsi="Calibri" w:cs="Calibri"/>
          <w:lang w:eastAsia="en-GB"/>
        </w:rPr>
        <w:t>To receive a report from the County Councillor </w:t>
      </w:r>
    </w:p>
    <w:p w14:paraId="1129ED98" w14:textId="5A330A74" w:rsidR="00564DD1" w:rsidRDefault="00564DD1" w:rsidP="00634E99">
      <w:pPr>
        <w:pStyle w:val="ListParagraph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5C20ED">
        <w:rPr>
          <w:rFonts w:ascii="Calibri" w:eastAsia="Times New Roman" w:hAnsi="Calibri" w:cs="Calibri"/>
          <w:lang w:eastAsia="en-GB"/>
        </w:rPr>
        <w:t>To receive a report from District Councillor</w:t>
      </w:r>
      <w:r w:rsidR="00AF0691" w:rsidRPr="005C20ED">
        <w:rPr>
          <w:rFonts w:ascii="Calibri" w:eastAsia="Times New Roman" w:hAnsi="Calibri" w:cs="Calibri"/>
          <w:lang w:eastAsia="en-GB"/>
        </w:rPr>
        <w:t>(s)</w:t>
      </w:r>
      <w:r w:rsidRPr="005C20ED">
        <w:rPr>
          <w:rFonts w:ascii="Calibri" w:eastAsia="Times New Roman" w:hAnsi="Calibri" w:cs="Calibri"/>
          <w:lang w:eastAsia="en-GB"/>
        </w:rPr>
        <w:t>  </w:t>
      </w:r>
    </w:p>
    <w:p w14:paraId="7324F056" w14:textId="2ED58BE2" w:rsidR="00554FD5" w:rsidRDefault="00554FD5" w:rsidP="00634E99">
      <w:pPr>
        <w:pStyle w:val="ListParagraph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To receive a report from the PCSO</w:t>
      </w:r>
    </w:p>
    <w:p w14:paraId="33DBA8C1" w14:textId="77777777" w:rsidR="00562D2D" w:rsidRDefault="00562D2D" w:rsidP="00562D2D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</w:p>
    <w:p w14:paraId="7BD727A9" w14:textId="2E95A623" w:rsidR="00564DD1" w:rsidRPr="005E59ED" w:rsidRDefault="12AC0D8F" w:rsidP="00634E99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23D2AB53">
        <w:rPr>
          <w:rFonts w:ascii="Calibri" w:eastAsia="Times New Roman" w:hAnsi="Calibri" w:cs="Calibri"/>
          <w:u w:val="single"/>
          <w:lang w:eastAsia="en-GB"/>
        </w:rPr>
        <w:t>To receive reports from the following Working Groups/Societies/Clubs</w:t>
      </w:r>
      <w:r w:rsidR="00F11969" w:rsidRPr="007B064B">
        <w:rPr>
          <w:rFonts w:ascii="Calibri" w:eastAsia="Times New Roman" w:hAnsi="Calibri" w:cs="Calibri"/>
          <w:u w:val="single"/>
          <w:lang w:eastAsia="en-GB"/>
        </w:rPr>
        <w:t>/Outside Bodies</w:t>
      </w:r>
      <w:r w:rsidR="00060CE9">
        <w:rPr>
          <w:rFonts w:ascii="Calibri" w:eastAsia="Times New Roman" w:hAnsi="Calibri" w:cs="Calibri"/>
          <w:u w:val="single"/>
          <w:lang w:eastAsia="en-GB"/>
        </w:rPr>
        <w:t>:-</w:t>
      </w:r>
      <w:r w:rsidRPr="23D2AB53">
        <w:rPr>
          <w:rFonts w:ascii="Calibri" w:eastAsia="Times New Roman" w:hAnsi="Calibri" w:cs="Calibri"/>
          <w:lang w:eastAsia="en-GB"/>
        </w:rPr>
        <w:t>  </w:t>
      </w:r>
    </w:p>
    <w:p w14:paraId="38603C79" w14:textId="31584F2E" w:rsidR="00473F0E" w:rsidRPr="00F909C2" w:rsidRDefault="00564DD1" w:rsidP="00F909C2">
      <w:pPr>
        <w:pStyle w:val="ListParagraph"/>
        <w:numPr>
          <w:ilvl w:val="0"/>
          <w:numId w:val="24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F909C2">
        <w:rPr>
          <w:rFonts w:ascii="Calibri" w:eastAsia="Times New Roman" w:hAnsi="Calibri" w:cs="Calibri"/>
          <w:lang w:eastAsia="en-GB"/>
        </w:rPr>
        <w:t>A</w:t>
      </w:r>
      <w:r w:rsidR="00764E8D">
        <w:rPr>
          <w:rFonts w:ascii="Calibri" w:eastAsia="Times New Roman" w:hAnsi="Calibri" w:cs="Calibri"/>
          <w:lang w:eastAsia="en-GB"/>
        </w:rPr>
        <w:t xml:space="preserve">run </w:t>
      </w:r>
      <w:r w:rsidRPr="00F909C2">
        <w:rPr>
          <w:rFonts w:ascii="Calibri" w:eastAsia="Times New Roman" w:hAnsi="Calibri" w:cs="Calibri"/>
          <w:lang w:eastAsia="en-GB"/>
        </w:rPr>
        <w:t>D</w:t>
      </w:r>
      <w:r w:rsidR="00764E8D">
        <w:rPr>
          <w:rFonts w:ascii="Calibri" w:eastAsia="Times New Roman" w:hAnsi="Calibri" w:cs="Calibri"/>
          <w:lang w:eastAsia="en-GB"/>
        </w:rPr>
        <w:t xml:space="preserve">istrict Association of </w:t>
      </w:r>
      <w:r w:rsidRPr="00F909C2">
        <w:rPr>
          <w:rFonts w:ascii="Calibri" w:eastAsia="Times New Roman" w:hAnsi="Calibri" w:cs="Calibri"/>
          <w:lang w:eastAsia="en-GB"/>
        </w:rPr>
        <w:t>L</w:t>
      </w:r>
      <w:r w:rsidR="00764E8D">
        <w:rPr>
          <w:rFonts w:ascii="Calibri" w:eastAsia="Times New Roman" w:hAnsi="Calibri" w:cs="Calibri"/>
          <w:lang w:eastAsia="en-GB"/>
        </w:rPr>
        <w:t xml:space="preserve">ocal </w:t>
      </w:r>
      <w:r w:rsidRPr="00F909C2">
        <w:rPr>
          <w:rFonts w:ascii="Calibri" w:eastAsia="Times New Roman" w:hAnsi="Calibri" w:cs="Calibri"/>
          <w:lang w:eastAsia="en-GB"/>
        </w:rPr>
        <w:t>C</w:t>
      </w:r>
      <w:r w:rsidR="00764E8D">
        <w:rPr>
          <w:rFonts w:ascii="Calibri" w:eastAsia="Times New Roman" w:hAnsi="Calibri" w:cs="Calibri"/>
          <w:lang w:eastAsia="en-GB"/>
        </w:rPr>
        <w:t>ouncils (ADALC)</w:t>
      </w:r>
      <w:r w:rsidR="00277F70">
        <w:rPr>
          <w:rFonts w:ascii="Calibri" w:eastAsia="Times New Roman" w:hAnsi="Calibri" w:cs="Calibri"/>
          <w:lang w:eastAsia="en-GB"/>
        </w:rPr>
        <w:t>.</w:t>
      </w:r>
    </w:p>
    <w:p w14:paraId="397B038A" w14:textId="6744446A" w:rsidR="00796313" w:rsidRPr="00ED4F06" w:rsidRDefault="008D5985" w:rsidP="00F61A8C">
      <w:pPr>
        <w:pStyle w:val="ListParagraph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u w:val="single"/>
          <w:lang w:eastAsia="en-GB"/>
        </w:rPr>
      </w:pPr>
      <w:r w:rsidRPr="00896B73">
        <w:rPr>
          <w:rFonts w:ascii="Calibri" w:eastAsia="Times New Roman" w:hAnsi="Calibri" w:cs="Calibri"/>
          <w:lang w:eastAsia="en-GB"/>
        </w:rPr>
        <w:t xml:space="preserve">APC/ACSC </w:t>
      </w:r>
      <w:r w:rsidR="00EF55CE" w:rsidRPr="00896B73">
        <w:rPr>
          <w:rFonts w:ascii="Calibri" w:eastAsia="Times New Roman" w:hAnsi="Calibri" w:cs="Calibri"/>
          <w:lang w:eastAsia="en-GB"/>
        </w:rPr>
        <w:t xml:space="preserve">Development </w:t>
      </w:r>
      <w:r w:rsidRPr="00896B73">
        <w:rPr>
          <w:rFonts w:ascii="Calibri" w:eastAsia="Times New Roman" w:hAnsi="Calibri" w:cs="Calibri"/>
          <w:lang w:eastAsia="en-GB"/>
        </w:rPr>
        <w:t xml:space="preserve">Working </w:t>
      </w:r>
      <w:r w:rsidR="00F47AB4" w:rsidRPr="00896B73">
        <w:rPr>
          <w:rFonts w:ascii="Calibri" w:eastAsia="Times New Roman" w:hAnsi="Calibri" w:cs="Calibri"/>
          <w:lang w:eastAsia="en-GB"/>
        </w:rPr>
        <w:t>Party</w:t>
      </w:r>
      <w:r w:rsidR="00775A84">
        <w:rPr>
          <w:rFonts w:ascii="Calibri" w:eastAsia="Times New Roman" w:hAnsi="Calibri" w:cs="Calibri"/>
          <w:lang w:eastAsia="en-GB"/>
        </w:rPr>
        <w:t xml:space="preserve"> – meeting </w:t>
      </w:r>
      <w:r w:rsidR="002954C2">
        <w:rPr>
          <w:rFonts w:ascii="Calibri" w:eastAsia="Times New Roman" w:hAnsi="Calibri" w:cs="Calibri"/>
          <w:lang w:eastAsia="en-GB"/>
        </w:rPr>
        <w:t>scheduled 14.09.23</w:t>
      </w:r>
      <w:r w:rsidR="00A57DF7">
        <w:rPr>
          <w:rFonts w:ascii="Calibri" w:eastAsia="Times New Roman" w:hAnsi="Calibri" w:cs="Calibri"/>
          <w:lang w:eastAsia="en-GB"/>
        </w:rPr>
        <w:t>.</w:t>
      </w:r>
      <w:r w:rsidR="00535E75">
        <w:rPr>
          <w:rFonts w:ascii="Calibri" w:eastAsia="Times New Roman" w:hAnsi="Calibri" w:cs="Calibri"/>
          <w:lang w:eastAsia="en-GB"/>
        </w:rPr>
        <w:t xml:space="preserve"> </w:t>
      </w:r>
    </w:p>
    <w:p w14:paraId="30A49A97" w14:textId="0B462ECD" w:rsidR="00AC78F9" w:rsidRDefault="00D2326B" w:rsidP="00C92E05">
      <w:pPr>
        <w:pStyle w:val="ListParagraph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AC78F9">
        <w:rPr>
          <w:rFonts w:ascii="Calibri" w:eastAsia="Times New Roman" w:hAnsi="Calibri" w:cs="Calibri"/>
          <w:lang w:eastAsia="en-GB"/>
        </w:rPr>
        <w:t>W</w:t>
      </w:r>
      <w:r w:rsidR="00764E8D" w:rsidRPr="00AC78F9">
        <w:rPr>
          <w:rFonts w:ascii="Calibri" w:eastAsia="Times New Roman" w:hAnsi="Calibri" w:cs="Calibri"/>
          <w:lang w:eastAsia="en-GB"/>
        </w:rPr>
        <w:t>est Sussex Association of Local Councils (WSALC</w:t>
      </w:r>
      <w:r w:rsidR="00512026" w:rsidRPr="00AC78F9">
        <w:rPr>
          <w:rFonts w:ascii="Calibri" w:eastAsia="Times New Roman" w:hAnsi="Calibri" w:cs="Calibri"/>
          <w:lang w:eastAsia="en-GB"/>
        </w:rPr>
        <w:t>)</w:t>
      </w:r>
      <w:r w:rsidR="001479BB">
        <w:rPr>
          <w:rFonts w:ascii="Calibri" w:eastAsia="Times New Roman" w:hAnsi="Calibri" w:cs="Calibri"/>
          <w:lang w:eastAsia="en-GB"/>
        </w:rPr>
        <w:t>.</w:t>
      </w:r>
    </w:p>
    <w:p w14:paraId="62209409" w14:textId="55452FB0" w:rsidR="004259BB" w:rsidRPr="00AC78F9" w:rsidRDefault="00AC78F9" w:rsidP="00C92E05">
      <w:pPr>
        <w:pStyle w:val="ListParagraph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A</w:t>
      </w:r>
      <w:r w:rsidR="00F14D15" w:rsidRPr="00AC78F9">
        <w:rPr>
          <w:rFonts w:ascii="Calibri" w:eastAsia="Times New Roman" w:hAnsi="Calibri" w:cs="Calibri"/>
          <w:lang w:eastAsia="en-GB"/>
        </w:rPr>
        <w:t>run Joint Action Group</w:t>
      </w:r>
      <w:r w:rsidR="00512026" w:rsidRPr="00AC78F9">
        <w:rPr>
          <w:rFonts w:ascii="Calibri" w:eastAsia="Times New Roman" w:hAnsi="Calibri" w:cs="Calibri"/>
          <w:lang w:eastAsia="en-GB"/>
        </w:rPr>
        <w:t xml:space="preserve"> (AJAG)</w:t>
      </w:r>
      <w:r w:rsidR="008B6EA8" w:rsidRPr="00AC78F9">
        <w:rPr>
          <w:rFonts w:ascii="Calibri" w:eastAsia="Times New Roman" w:hAnsi="Calibri" w:cs="Calibri"/>
          <w:lang w:eastAsia="en-GB"/>
        </w:rPr>
        <w:t>.</w:t>
      </w:r>
    </w:p>
    <w:p w14:paraId="2127D353" w14:textId="7E29D203" w:rsidR="004259BB" w:rsidRDefault="004259BB" w:rsidP="00634E99">
      <w:pPr>
        <w:pStyle w:val="ListParagraph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Elected Representatives Forum</w:t>
      </w:r>
      <w:r w:rsidR="00512026">
        <w:rPr>
          <w:rFonts w:ascii="Calibri" w:eastAsia="Times New Roman" w:hAnsi="Calibri" w:cs="Calibri"/>
          <w:lang w:eastAsia="en-GB"/>
        </w:rPr>
        <w:t xml:space="preserve"> (ERF)</w:t>
      </w:r>
      <w:r w:rsidR="00162B21">
        <w:rPr>
          <w:rFonts w:ascii="Calibri" w:eastAsia="Times New Roman" w:hAnsi="Calibri" w:cs="Calibri"/>
          <w:lang w:eastAsia="en-GB"/>
        </w:rPr>
        <w:t>.</w:t>
      </w:r>
    </w:p>
    <w:p w14:paraId="2DBC99CA" w14:textId="72754E2D" w:rsidR="00F14D15" w:rsidRDefault="00362869" w:rsidP="00634E99">
      <w:pPr>
        <w:pStyle w:val="ListParagraph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Media &amp; </w:t>
      </w:r>
      <w:r w:rsidR="00551B33">
        <w:rPr>
          <w:rFonts w:ascii="Calibri" w:eastAsia="Times New Roman" w:hAnsi="Calibri" w:cs="Calibri"/>
          <w:lang w:eastAsia="en-GB"/>
        </w:rPr>
        <w:t>Communication</w:t>
      </w:r>
      <w:r>
        <w:rPr>
          <w:rFonts w:ascii="Calibri" w:eastAsia="Times New Roman" w:hAnsi="Calibri" w:cs="Calibri"/>
          <w:lang w:eastAsia="en-GB"/>
        </w:rPr>
        <w:t xml:space="preserve"> </w:t>
      </w:r>
      <w:r w:rsidR="00551B33">
        <w:rPr>
          <w:rFonts w:ascii="Calibri" w:eastAsia="Times New Roman" w:hAnsi="Calibri" w:cs="Calibri"/>
          <w:lang w:eastAsia="en-GB"/>
        </w:rPr>
        <w:t>Working Party</w:t>
      </w:r>
      <w:r w:rsidR="00CE6639">
        <w:rPr>
          <w:rFonts w:ascii="Calibri" w:eastAsia="Times New Roman" w:hAnsi="Calibri" w:cs="Calibri"/>
          <w:lang w:eastAsia="en-GB"/>
        </w:rPr>
        <w:t>.</w:t>
      </w:r>
    </w:p>
    <w:p w14:paraId="7295E34A" w14:textId="5AF57B83" w:rsidR="004554A5" w:rsidRDefault="004554A5" w:rsidP="0000380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DB991D3" w14:textId="210AD2BB" w:rsidR="00C62085" w:rsidRPr="00680ABF" w:rsidRDefault="30ACD387" w:rsidP="00634E99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en-GB"/>
        </w:rPr>
      </w:pPr>
      <w:r w:rsidRPr="23D2AB53">
        <w:rPr>
          <w:rFonts w:eastAsia="Times New Roman"/>
          <w:u w:val="single"/>
          <w:lang w:eastAsia="en-GB"/>
        </w:rPr>
        <w:t>Correspondence</w:t>
      </w:r>
      <w:r w:rsidR="005673E2">
        <w:rPr>
          <w:rFonts w:eastAsia="Times New Roman"/>
          <w:u w:val="single"/>
          <w:lang w:eastAsia="en-GB"/>
        </w:rPr>
        <w:t>/Consultations</w:t>
      </w:r>
      <w:r w:rsidRPr="23D2AB53">
        <w:rPr>
          <w:rFonts w:eastAsia="Times New Roman"/>
          <w:u w:val="single"/>
          <w:lang w:eastAsia="en-GB"/>
        </w:rPr>
        <w:t xml:space="preserve"> </w:t>
      </w:r>
    </w:p>
    <w:p w14:paraId="48AA49BC" w14:textId="1049BEAE" w:rsidR="002B09B1" w:rsidRDefault="00CB5AB6" w:rsidP="00634E99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9E4D8C">
        <w:rPr>
          <w:rFonts w:eastAsia="Times New Roman" w:cstheme="minorHAnsi"/>
          <w:b/>
          <w:bCs/>
          <w:lang w:eastAsia="en-GB"/>
        </w:rPr>
        <w:t>To note</w:t>
      </w:r>
      <w:r w:rsidR="00025FE0" w:rsidRPr="009E4D8C">
        <w:rPr>
          <w:rFonts w:eastAsia="Times New Roman" w:cstheme="minorHAnsi"/>
          <w:b/>
          <w:bCs/>
          <w:lang w:eastAsia="en-GB"/>
        </w:rPr>
        <w:t xml:space="preserve"> the receipt of the </w:t>
      </w:r>
      <w:r w:rsidR="00DC25A4" w:rsidRPr="009E4D8C">
        <w:rPr>
          <w:rFonts w:eastAsia="Times New Roman" w:cstheme="minorHAnsi"/>
          <w:b/>
          <w:bCs/>
          <w:lang w:eastAsia="en-GB"/>
        </w:rPr>
        <w:t>any</w:t>
      </w:r>
      <w:r w:rsidR="00025FE0" w:rsidRPr="009E4D8C">
        <w:rPr>
          <w:rFonts w:eastAsia="Times New Roman" w:cstheme="minorHAnsi"/>
          <w:b/>
          <w:bCs/>
          <w:lang w:eastAsia="en-GB"/>
        </w:rPr>
        <w:t xml:space="preserve"> correspondence</w:t>
      </w:r>
      <w:r w:rsidR="002412DC">
        <w:rPr>
          <w:rFonts w:eastAsia="Times New Roman" w:cstheme="minorHAnsi"/>
          <w:lang w:eastAsia="en-GB"/>
        </w:rPr>
        <w:t>.</w:t>
      </w:r>
    </w:p>
    <w:p w14:paraId="1280F390" w14:textId="68D9DBA9" w:rsidR="00946AA2" w:rsidRDefault="005961D2" w:rsidP="00AF635D">
      <w:pPr>
        <w:pStyle w:val="ListParagraph"/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Fandango Facebook report to </w:t>
      </w:r>
      <w:r w:rsidR="00350C28">
        <w:rPr>
          <w:rFonts w:eastAsia="Times New Roman" w:cstheme="minorHAnsi"/>
          <w:lang w:eastAsia="en-GB"/>
        </w:rPr>
        <w:t>14.08.23</w:t>
      </w:r>
      <w:r w:rsidR="00175085">
        <w:rPr>
          <w:rFonts w:eastAsia="Times New Roman" w:cstheme="minorHAnsi"/>
          <w:lang w:eastAsia="en-GB"/>
        </w:rPr>
        <w:t xml:space="preserve"> </w:t>
      </w:r>
      <w:r w:rsidR="006F3029">
        <w:rPr>
          <w:rFonts w:eastAsia="Times New Roman" w:cstheme="minorHAnsi"/>
          <w:lang w:eastAsia="en-GB"/>
        </w:rPr>
        <w:t xml:space="preserve">- </w:t>
      </w:r>
      <w:r w:rsidR="00A84C77">
        <w:rPr>
          <w:rFonts w:eastAsia="Times New Roman" w:cstheme="minorHAnsi"/>
          <w:lang w:eastAsia="en-GB"/>
        </w:rPr>
        <w:t xml:space="preserve">circulated </w:t>
      </w:r>
      <w:r w:rsidR="006A5917">
        <w:rPr>
          <w:rFonts w:eastAsia="Times New Roman" w:cstheme="minorHAnsi"/>
          <w:lang w:eastAsia="en-GB"/>
        </w:rPr>
        <w:t>1</w:t>
      </w:r>
      <w:r w:rsidR="00350C28">
        <w:rPr>
          <w:rFonts w:eastAsia="Times New Roman" w:cstheme="minorHAnsi"/>
          <w:lang w:eastAsia="en-GB"/>
        </w:rPr>
        <w:t>5.08</w:t>
      </w:r>
      <w:r w:rsidR="00F865EB">
        <w:rPr>
          <w:rFonts w:eastAsia="Times New Roman" w:cstheme="minorHAnsi"/>
          <w:lang w:eastAsia="en-GB"/>
        </w:rPr>
        <w:t>.23</w:t>
      </w:r>
      <w:r w:rsidR="00110BA6">
        <w:rPr>
          <w:rFonts w:eastAsia="Times New Roman" w:cstheme="minorHAnsi"/>
          <w:lang w:eastAsia="en-GB"/>
        </w:rPr>
        <w:t>.</w:t>
      </w:r>
    </w:p>
    <w:p w14:paraId="0A5F81EC" w14:textId="62C31A90" w:rsidR="00B74F85" w:rsidRDefault="00B74F85" w:rsidP="00AF635D">
      <w:pPr>
        <w:pStyle w:val="ListParagraph"/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E-mail from ADC </w:t>
      </w:r>
      <w:r w:rsidR="00D663BB">
        <w:rPr>
          <w:rFonts w:eastAsia="Times New Roman" w:cstheme="minorHAnsi"/>
          <w:lang w:eastAsia="en-GB"/>
        </w:rPr>
        <w:t>on SMT Structure Chart</w:t>
      </w:r>
      <w:r w:rsidR="00F80FF9">
        <w:rPr>
          <w:rFonts w:eastAsia="Times New Roman" w:cstheme="minorHAnsi"/>
          <w:lang w:eastAsia="en-GB"/>
        </w:rPr>
        <w:t xml:space="preserve"> -</w:t>
      </w:r>
      <w:r>
        <w:rPr>
          <w:rFonts w:eastAsia="Times New Roman" w:cstheme="minorHAnsi"/>
          <w:lang w:eastAsia="en-GB"/>
        </w:rPr>
        <w:t xml:space="preserve"> circulated </w:t>
      </w:r>
      <w:r w:rsidR="00D663BB">
        <w:rPr>
          <w:rFonts w:eastAsia="Times New Roman" w:cstheme="minorHAnsi"/>
          <w:lang w:eastAsia="en-GB"/>
        </w:rPr>
        <w:t>11.07.23</w:t>
      </w:r>
      <w:r w:rsidR="00321D4D">
        <w:rPr>
          <w:rFonts w:eastAsia="Times New Roman" w:cstheme="minorHAnsi"/>
          <w:lang w:eastAsia="en-GB"/>
        </w:rPr>
        <w:t>.</w:t>
      </w:r>
    </w:p>
    <w:p w14:paraId="0BFB0B7E" w14:textId="116A99BE" w:rsidR="00321D4D" w:rsidRDefault="00A80F0E" w:rsidP="00AF635D">
      <w:pPr>
        <w:pStyle w:val="ListParagraph"/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WSCC Residents eNewsletter</w:t>
      </w:r>
      <w:r w:rsidR="00F80FF9">
        <w:rPr>
          <w:rFonts w:eastAsia="Times New Roman" w:cstheme="minorHAnsi"/>
          <w:lang w:eastAsia="en-GB"/>
        </w:rPr>
        <w:t xml:space="preserve"> -</w:t>
      </w:r>
      <w:r>
        <w:rPr>
          <w:rFonts w:eastAsia="Times New Roman" w:cstheme="minorHAnsi"/>
          <w:lang w:eastAsia="en-GB"/>
        </w:rPr>
        <w:t xml:space="preserve"> circulated 29.08.23</w:t>
      </w:r>
      <w:r w:rsidR="00C825EA">
        <w:rPr>
          <w:rFonts w:eastAsia="Times New Roman" w:cstheme="minorHAnsi"/>
          <w:lang w:eastAsia="en-GB"/>
        </w:rPr>
        <w:t>.</w:t>
      </w:r>
    </w:p>
    <w:p w14:paraId="69803625" w14:textId="5ED87F9B" w:rsidR="00C825EA" w:rsidRDefault="00C825EA" w:rsidP="00AF635D">
      <w:pPr>
        <w:pStyle w:val="ListParagraph"/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WSCC highways, </w:t>
      </w:r>
      <w:r w:rsidR="002D2144">
        <w:rPr>
          <w:rFonts w:eastAsia="Times New Roman" w:cstheme="minorHAnsi"/>
          <w:lang w:eastAsia="en-GB"/>
        </w:rPr>
        <w:t>transport,</w:t>
      </w:r>
      <w:r>
        <w:rPr>
          <w:rFonts w:eastAsia="Times New Roman" w:cstheme="minorHAnsi"/>
          <w:lang w:eastAsia="en-GB"/>
        </w:rPr>
        <w:t xml:space="preserve"> and planning </w:t>
      </w:r>
      <w:r w:rsidR="00963F9E">
        <w:rPr>
          <w:rFonts w:eastAsia="Times New Roman" w:cstheme="minorHAnsi"/>
          <w:lang w:eastAsia="en-GB"/>
        </w:rPr>
        <w:t xml:space="preserve">July 23 </w:t>
      </w:r>
      <w:r>
        <w:rPr>
          <w:rFonts w:eastAsia="Times New Roman" w:cstheme="minorHAnsi"/>
          <w:lang w:eastAsia="en-GB"/>
        </w:rPr>
        <w:t>newsletter – circulated 24.07.23</w:t>
      </w:r>
      <w:r w:rsidR="00963F9E">
        <w:rPr>
          <w:rFonts w:eastAsia="Times New Roman" w:cstheme="minorHAnsi"/>
          <w:lang w:eastAsia="en-GB"/>
        </w:rPr>
        <w:t>.</w:t>
      </w:r>
    </w:p>
    <w:p w14:paraId="1D28D735" w14:textId="79B4DDDA" w:rsidR="00DC2238" w:rsidRDefault="00DC2238" w:rsidP="00AF635D">
      <w:pPr>
        <w:pStyle w:val="ListParagraph"/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WSCC flyer – accommodation for </w:t>
      </w:r>
      <w:r w:rsidR="006F1307">
        <w:rPr>
          <w:rFonts w:eastAsia="Times New Roman" w:cstheme="minorHAnsi"/>
          <w:lang w:eastAsia="en-GB"/>
        </w:rPr>
        <w:t>Ukrainian</w:t>
      </w:r>
      <w:r>
        <w:rPr>
          <w:rFonts w:eastAsia="Times New Roman" w:cstheme="minorHAnsi"/>
          <w:lang w:eastAsia="en-GB"/>
        </w:rPr>
        <w:t xml:space="preserve"> Guests – circulated 04.08.23</w:t>
      </w:r>
      <w:r w:rsidR="006F1307">
        <w:rPr>
          <w:rFonts w:eastAsia="Times New Roman" w:cstheme="minorHAnsi"/>
          <w:lang w:eastAsia="en-GB"/>
        </w:rPr>
        <w:t xml:space="preserve"> and put on website and Facebook page.</w:t>
      </w:r>
    </w:p>
    <w:p w14:paraId="7FBB5DEC" w14:textId="63FD5675" w:rsidR="00151792" w:rsidRDefault="00151792" w:rsidP="00AF635D">
      <w:pPr>
        <w:pStyle w:val="ListParagraph"/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WSCC Busit</w:t>
      </w:r>
      <w:r w:rsidR="00834867">
        <w:rPr>
          <w:rFonts w:eastAsia="Times New Roman" w:cstheme="minorHAnsi"/>
          <w:lang w:eastAsia="en-GB"/>
        </w:rPr>
        <w:t xml:space="preserve"> Special – circulated 14.08.23 and put on website and Facebook page.</w:t>
      </w:r>
    </w:p>
    <w:p w14:paraId="3F1D8D95" w14:textId="71AA19DE" w:rsidR="00963F9E" w:rsidRDefault="00963F9E" w:rsidP="00AF635D">
      <w:pPr>
        <w:pStyle w:val="ListParagraph"/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ADC Newsletter 36 – July 23 – circulated 27.07.23.</w:t>
      </w:r>
    </w:p>
    <w:p w14:paraId="1BAA8BF4" w14:textId="128B78D4" w:rsidR="00E55F5C" w:rsidRDefault="009845BF" w:rsidP="00AF635D">
      <w:pPr>
        <w:pStyle w:val="ListParagraph"/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The Rural Services Network</w:t>
      </w:r>
      <w:r w:rsidR="00F80FF9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 xml:space="preserve">– circulated </w:t>
      </w:r>
      <w:r w:rsidR="00D538F4">
        <w:rPr>
          <w:rFonts w:eastAsia="Times New Roman" w:cstheme="minorHAnsi"/>
          <w:lang w:eastAsia="en-GB"/>
        </w:rPr>
        <w:t>04.07.23,</w:t>
      </w:r>
      <w:r w:rsidR="00632904">
        <w:rPr>
          <w:rFonts w:eastAsia="Times New Roman" w:cstheme="minorHAnsi"/>
          <w:lang w:eastAsia="en-GB"/>
        </w:rPr>
        <w:t xml:space="preserve"> 03.07.23, 11.07.23, </w:t>
      </w:r>
      <w:r w:rsidR="00DC3268">
        <w:rPr>
          <w:rFonts w:eastAsia="Times New Roman" w:cstheme="minorHAnsi"/>
          <w:lang w:eastAsia="en-GB"/>
        </w:rPr>
        <w:t xml:space="preserve">18.07.23, 25.07.23, 03.08.23, 08.08.23, 15.08.23, </w:t>
      </w:r>
      <w:r w:rsidR="00F80FF9">
        <w:rPr>
          <w:rFonts w:eastAsia="Times New Roman" w:cstheme="minorHAnsi"/>
          <w:lang w:eastAsia="en-GB"/>
        </w:rPr>
        <w:t>29.08.23.</w:t>
      </w:r>
    </w:p>
    <w:p w14:paraId="74176D37" w14:textId="2FEA0171" w:rsidR="003D44CE" w:rsidRDefault="00DF3617" w:rsidP="00AF635D">
      <w:pPr>
        <w:pStyle w:val="ListParagraph"/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South Down News </w:t>
      </w:r>
      <w:r w:rsidR="00151792">
        <w:rPr>
          <w:rFonts w:eastAsia="Times New Roman" w:cstheme="minorHAnsi"/>
          <w:lang w:eastAsia="en-GB"/>
        </w:rPr>
        <w:t>August 23</w:t>
      </w:r>
      <w:r>
        <w:rPr>
          <w:rFonts w:eastAsia="Times New Roman" w:cstheme="minorHAnsi"/>
          <w:lang w:eastAsia="en-GB"/>
        </w:rPr>
        <w:t xml:space="preserve"> - c</w:t>
      </w:r>
      <w:r w:rsidR="00E55F5C">
        <w:rPr>
          <w:rFonts w:eastAsia="Times New Roman" w:cstheme="minorHAnsi"/>
          <w:lang w:eastAsia="en-GB"/>
        </w:rPr>
        <w:t>ir</w:t>
      </w:r>
      <w:r w:rsidR="003324C7">
        <w:rPr>
          <w:rFonts w:eastAsia="Times New Roman" w:cstheme="minorHAnsi"/>
          <w:lang w:eastAsia="en-GB"/>
        </w:rPr>
        <w:t xml:space="preserve">culated </w:t>
      </w:r>
      <w:r>
        <w:rPr>
          <w:rFonts w:eastAsia="Times New Roman" w:cstheme="minorHAnsi"/>
          <w:lang w:eastAsia="en-GB"/>
        </w:rPr>
        <w:t>1</w:t>
      </w:r>
      <w:r w:rsidR="00151792">
        <w:rPr>
          <w:rFonts w:eastAsia="Times New Roman" w:cstheme="minorHAnsi"/>
          <w:lang w:eastAsia="en-GB"/>
        </w:rPr>
        <w:t>0.08</w:t>
      </w:r>
      <w:r>
        <w:rPr>
          <w:rFonts w:eastAsia="Times New Roman" w:cstheme="minorHAnsi"/>
          <w:lang w:eastAsia="en-GB"/>
        </w:rPr>
        <w:t>.23</w:t>
      </w:r>
      <w:r w:rsidR="00F12121">
        <w:rPr>
          <w:rFonts w:eastAsia="Times New Roman" w:cstheme="minorHAnsi"/>
          <w:lang w:eastAsia="en-GB"/>
        </w:rPr>
        <w:t>.</w:t>
      </w:r>
    </w:p>
    <w:p w14:paraId="7D1A4B95" w14:textId="321921DA" w:rsidR="0092614F" w:rsidRPr="00870196" w:rsidRDefault="00870196" w:rsidP="00AF635D">
      <w:pPr>
        <w:pStyle w:val="ListParagraph"/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 w:cstheme="minorHAnsi"/>
          <w:color w:val="FF0000"/>
          <w:lang w:eastAsia="en-GB"/>
        </w:rPr>
      </w:pPr>
      <w:r w:rsidRPr="00870196">
        <w:rPr>
          <w:rFonts w:eastAsia="Times New Roman" w:cstheme="minorHAnsi"/>
          <w:color w:val="FF0000"/>
          <w:lang w:eastAsia="en-GB"/>
        </w:rPr>
        <w:t xml:space="preserve">* </w:t>
      </w:r>
      <w:r w:rsidR="0092614F" w:rsidRPr="00870196">
        <w:rPr>
          <w:rFonts w:eastAsia="Times New Roman" w:cstheme="minorHAnsi"/>
          <w:color w:val="FF0000"/>
          <w:lang w:eastAsia="en-GB"/>
        </w:rPr>
        <w:t>SDNPA Sustainable Communities Fund – circulated 10.08.23</w:t>
      </w:r>
      <w:r w:rsidRPr="00870196">
        <w:rPr>
          <w:rFonts w:eastAsia="Times New Roman" w:cstheme="minorHAnsi"/>
          <w:color w:val="FF0000"/>
          <w:lang w:eastAsia="en-GB"/>
        </w:rPr>
        <w:t xml:space="preserve"> asking for projects </w:t>
      </w:r>
      <w:r>
        <w:rPr>
          <w:rFonts w:eastAsia="Times New Roman" w:cstheme="minorHAnsi"/>
          <w:color w:val="FF0000"/>
          <w:lang w:eastAsia="en-GB"/>
        </w:rPr>
        <w:t xml:space="preserve">that could </w:t>
      </w:r>
      <w:r w:rsidRPr="00870196">
        <w:rPr>
          <w:rFonts w:eastAsia="Times New Roman" w:cstheme="minorHAnsi"/>
          <w:color w:val="FF0000"/>
          <w:lang w:eastAsia="en-GB"/>
        </w:rPr>
        <w:t>be considered.</w:t>
      </w:r>
    </w:p>
    <w:p w14:paraId="7DDA8D5C" w14:textId="77777777" w:rsidR="000B7FD2" w:rsidRDefault="00731CAF" w:rsidP="00AF635D">
      <w:pPr>
        <w:pStyle w:val="ListParagraph"/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Air Ambulance Charity Hikes – circulated </w:t>
      </w:r>
      <w:r w:rsidR="000B7FD2">
        <w:rPr>
          <w:rFonts w:eastAsia="Times New Roman" w:cstheme="minorHAnsi"/>
          <w:lang w:eastAsia="en-GB"/>
        </w:rPr>
        <w:t>29.08.23 and put on website and Facebook page.</w:t>
      </w:r>
    </w:p>
    <w:p w14:paraId="51F00C1D" w14:textId="2A02A0BE" w:rsidR="002404B9" w:rsidRPr="002404B9" w:rsidRDefault="002404B9" w:rsidP="00AF635D">
      <w:pPr>
        <w:pStyle w:val="ListParagraph"/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 w:cstheme="minorHAnsi"/>
          <w:color w:val="FF0000"/>
          <w:lang w:eastAsia="en-GB"/>
        </w:rPr>
      </w:pPr>
      <w:r>
        <w:rPr>
          <w:rFonts w:eastAsia="Times New Roman" w:cstheme="minorHAnsi"/>
          <w:color w:val="FF0000"/>
          <w:lang w:eastAsia="en-GB"/>
        </w:rPr>
        <w:t xml:space="preserve">* </w:t>
      </w:r>
      <w:r w:rsidR="000B7FD2" w:rsidRPr="002404B9">
        <w:rPr>
          <w:rFonts w:eastAsia="Times New Roman" w:cstheme="minorHAnsi"/>
          <w:color w:val="FF0000"/>
          <w:lang w:eastAsia="en-GB"/>
        </w:rPr>
        <w:t>WSCC Winter Offer Plan 2023/2024</w:t>
      </w:r>
      <w:r w:rsidRPr="002404B9">
        <w:rPr>
          <w:rFonts w:eastAsia="Times New Roman" w:cstheme="minorHAnsi"/>
          <w:color w:val="FF0000"/>
          <w:lang w:eastAsia="en-GB"/>
        </w:rPr>
        <w:t xml:space="preserve"> – circulated 29.08.23 asking for comments.</w:t>
      </w:r>
    </w:p>
    <w:p w14:paraId="591E3380" w14:textId="120A1B39" w:rsidR="009845BF" w:rsidRDefault="00D02CBA" w:rsidP="00AF635D">
      <w:pPr>
        <w:pStyle w:val="ListParagraph"/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NALC Chief Executives Bulletin – circulated </w:t>
      </w:r>
      <w:r w:rsidR="00ED7D79">
        <w:rPr>
          <w:rFonts w:eastAsia="Times New Roman" w:cstheme="minorHAnsi"/>
          <w:lang w:eastAsia="en-GB"/>
        </w:rPr>
        <w:t>20.07.23, 27.07.23 &amp; 29.08.23.</w:t>
      </w:r>
    </w:p>
    <w:p w14:paraId="04447540" w14:textId="71284E1B" w:rsidR="00E96F17" w:rsidRDefault="00E96F17" w:rsidP="00AF635D">
      <w:pPr>
        <w:pStyle w:val="ListParagraph"/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NALC Events – circulated 03.07.23</w:t>
      </w:r>
      <w:r w:rsidR="00ED7D79">
        <w:rPr>
          <w:rFonts w:eastAsia="Times New Roman" w:cstheme="minorHAnsi"/>
          <w:lang w:eastAsia="en-GB"/>
        </w:rPr>
        <w:t xml:space="preserve"> &amp; 25.07.23</w:t>
      </w:r>
      <w:r>
        <w:rPr>
          <w:rFonts w:eastAsia="Times New Roman" w:cstheme="minorHAnsi"/>
          <w:lang w:eastAsia="en-GB"/>
        </w:rPr>
        <w:t>.</w:t>
      </w:r>
    </w:p>
    <w:p w14:paraId="4B32877A" w14:textId="034EAFC0" w:rsidR="004101F9" w:rsidRDefault="004101F9" w:rsidP="00AF635D">
      <w:pPr>
        <w:pStyle w:val="ListParagraph"/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NALC Newsletter – circulated 20.07.23.</w:t>
      </w:r>
    </w:p>
    <w:p w14:paraId="4D38AD28" w14:textId="39304B08" w:rsidR="00DE0E81" w:rsidRDefault="00DE0E81" w:rsidP="00AF635D">
      <w:pPr>
        <w:pStyle w:val="ListParagraph"/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To note response received from ADC regarding </w:t>
      </w:r>
      <w:r w:rsidR="00D67DCE">
        <w:rPr>
          <w:rFonts w:eastAsia="Times New Roman" w:cstheme="minorHAnsi"/>
          <w:lang w:eastAsia="en-GB"/>
        </w:rPr>
        <w:t xml:space="preserve">the </w:t>
      </w:r>
      <w:r>
        <w:rPr>
          <w:rFonts w:eastAsia="Times New Roman" w:cstheme="minorHAnsi"/>
          <w:lang w:eastAsia="en-GB"/>
        </w:rPr>
        <w:t xml:space="preserve">letter </w:t>
      </w:r>
      <w:r w:rsidR="00D67DCE">
        <w:rPr>
          <w:rFonts w:eastAsia="Times New Roman" w:cstheme="minorHAnsi"/>
          <w:lang w:eastAsia="en-GB"/>
        </w:rPr>
        <w:t xml:space="preserve">the Parish Council </w:t>
      </w:r>
      <w:r>
        <w:rPr>
          <w:rFonts w:eastAsia="Times New Roman" w:cstheme="minorHAnsi"/>
          <w:lang w:eastAsia="en-GB"/>
        </w:rPr>
        <w:t xml:space="preserve">sent on the Fontwell West Roundabout and Traffic Light system – circulated </w:t>
      </w:r>
      <w:r w:rsidR="002D2144">
        <w:rPr>
          <w:rFonts w:eastAsia="Times New Roman" w:cstheme="minorHAnsi"/>
          <w:lang w:eastAsia="en-GB"/>
        </w:rPr>
        <w:t>24.07.23.</w:t>
      </w:r>
    </w:p>
    <w:p w14:paraId="1E2E6680" w14:textId="32A44DDA" w:rsidR="00003558" w:rsidRDefault="00267A64" w:rsidP="00AF635D">
      <w:pPr>
        <w:pStyle w:val="ListParagraph"/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color w:val="FF0000"/>
          <w:lang w:eastAsia="en-GB"/>
        </w:rPr>
        <w:t xml:space="preserve">* </w:t>
      </w:r>
      <w:r w:rsidR="00003558" w:rsidRPr="00267A64">
        <w:rPr>
          <w:rFonts w:eastAsia="Times New Roman" w:cstheme="minorHAnsi"/>
          <w:color w:val="FF0000"/>
          <w:lang w:eastAsia="en-GB"/>
        </w:rPr>
        <w:t>To note information provided by Andrew Saunders, Chair</w:t>
      </w:r>
      <w:r w:rsidR="002D2144">
        <w:rPr>
          <w:rFonts w:eastAsia="Times New Roman" w:cstheme="minorHAnsi"/>
          <w:color w:val="FF0000"/>
          <w:lang w:eastAsia="en-GB"/>
        </w:rPr>
        <w:t>,</w:t>
      </w:r>
      <w:r w:rsidRPr="00267A64">
        <w:rPr>
          <w:rFonts w:eastAsia="Times New Roman" w:cstheme="minorHAnsi"/>
          <w:color w:val="FF0000"/>
          <w:lang w:eastAsia="en-GB"/>
        </w:rPr>
        <w:t xml:space="preserve"> The Ford to Hunston Canal Society on a possible exhibition</w:t>
      </w:r>
      <w:r>
        <w:rPr>
          <w:rFonts w:eastAsia="Times New Roman" w:cstheme="minorHAnsi"/>
          <w:color w:val="FF0000"/>
          <w:lang w:eastAsia="en-GB"/>
        </w:rPr>
        <w:t xml:space="preserve"> – circulated </w:t>
      </w:r>
      <w:r w:rsidR="00254250">
        <w:rPr>
          <w:rFonts w:eastAsia="Times New Roman" w:cstheme="minorHAnsi"/>
          <w:color w:val="FF0000"/>
          <w:lang w:eastAsia="en-GB"/>
        </w:rPr>
        <w:t>29.08.23</w:t>
      </w:r>
      <w:r w:rsidRPr="00267A64">
        <w:rPr>
          <w:rFonts w:eastAsia="Times New Roman" w:cstheme="minorHAnsi"/>
          <w:color w:val="FF0000"/>
          <w:lang w:eastAsia="en-GB"/>
        </w:rPr>
        <w:t>.</w:t>
      </w:r>
    </w:p>
    <w:p w14:paraId="6F760F06" w14:textId="69EBD56F" w:rsidR="006E7EAC" w:rsidRDefault="00DB2836" w:rsidP="00DB2836">
      <w:pPr>
        <w:spacing w:after="0" w:line="240" w:lineRule="auto"/>
        <w:jc w:val="both"/>
        <w:textAlignment w:val="baseline"/>
        <w:rPr>
          <w:rFonts w:eastAsia="Times New Roman" w:cstheme="minorHAnsi"/>
          <w:lang w:eastAsia="en-GB"/>
        </w:rPr>
      </w:pPr>
      <w:r w:rsidRPr="00DB2836">
        <w:rPr>
          <w:rFonts w:eastAsia="Times New Roman" w:cstheme="minorHAnsi"/>
          <w:lang w:eastAsia="en-GB"/>
        </w:rPr>
        <w:tab/>
      </w:r>
    </w:p>
    <w:p w14:paraId="22973261" w14:textId="77777777" w:rsidR="009452F3" w:rsidRPr="00DB2836" w:rsidRDefault="009452F3" w:rsidP="00DB2836">
      <w:pPr>
        <w:spacing w:after="0" w:line="240" w:lineRule="auto"/>
        <w:jc w:val="both"/>
        <w:textAlignment w:val="baseline"/>
        <w:rPr>
          <w:rFonts w:eastAsia="Times New Roman" w:cstheme="minorHAnsi"/>
          <w:color w:val="FF0000"/>
          <w:lang w:eastAsia="en-GB"/>
        </w:rPr>
      </w:pPr>
    </w:p>
    <w:p w14:paraId="61544D01" w14:textId="33E02D5D" w:rsidR="00CE3A7C" w:rsidRPr="002621EC" w:rsidRDefault="12AC0D8F" w:rsidP="002621EC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621EC">
        <w:rPr>
          <w:rFonts w:eastAsia="Times New Roman"/>
          <w:u w:val="single"/>
          <w:lang w:eastAsia="en-GB"/>
        </w:rPr>
        <w:lastRenderedPageBreak/>
        <w:t>Finance</w:t>
      </w:r>
      <w:r w:rsidR="000C12C4" w:rsidRPr="002621EC">
        <w:rPr>
          <w:rFonts w:eastAsia="Times New Roman"/>
          <w:u w:val="single"/>
          <w:lang w:eastAsia="en-GB"/>
        </w:rPr>
        <w:t xml:space="preserve"> &amp; Personnel</w:t>
      </w:r>
      <w:r w:rsidRPr="002621EC">
        <w:rPr>
          <w:rFonts w:ascii="Calibri" w:eastAsia="Times New Roman" w:hAnsi="Calibri" w:cs="Calibri"/>
          <w:lang w:eastAsia="en-GB"/>
        </w:rPr>
        <w:t xml:space="preserve"> </w:t>
      </w:r>
    </w:p>
    <w:p w14:paraId="240DE611" w14:textId="6BE77577" w:rsidR="006F4A34" w:rsidRDefault="006F4A34" w:rsidP="00704A71">
      <w:pPr>
        <w:pStyle w:val="ListParagraph"/>
        <w:numPr>
          <w:ilvl w:val="1"/>
          <w:numId w:val="25"/>
        </w:numPr>
        <w:spacing w:after="0" w:line="240" w:lineRule="auto"/>
        <w:jc w:val="both"/>
        <w:textAlignment w:val="baseline"/>
      </w:pPr>
      <w:r>
        <w:t xml:space="preserve">To note the management accounts for </w:t>
      </w:r>
      <w:r w:rsidR="00073D7E">
        <w:t xml:space="preserve">June, July and August </w:t>
      </w:r>
      <w:r>
        <w:t>23 were signed by the Chair Cllr Warden.</w:t>
      </w:r>
    </w:p>
    <w:p w14:paraId="7E91DCB4" w14:textId="763F558E" w:rsidR="00E11222" w:rsidRDefault="00C64906" w:rsidP="00704A71">
      <w:pPr>
        <w:pStyle w:val="ListParagraph"/>
        <w:numPr>
          <w:ilvl w:val="1"/>
          <w:numId w:val="25"/>
        </w:numPr>
        <w:spacing w:after="0" w:line="240" w:lineRule="auto"/>
        <w:jc w:val="both"/>
        <w:textAlignment w:val="baseline"/>
      </w:pPr>
      <w:r>
        <w:t>P</w:t>
      </w:r>
      <w:r w:rsidR="006A0F18">
        <w:t>ayments</w:t>
      </w:r>
      <w:r w:rsidR="00B2314C">
        <w:t xml:space="preserve"> – please</w:t>
      </w:r>
      <w:r w:rsidR="008E30C9">
        <w:t xml:space="preserve"> </w:t>
      </w:r>
      <w:r w:rsidR="00B2314C">
        <w:t xml:space="preserve">see attached </w:t>
      </w:r>
      <w:r w:rsidR="00A52118">
        <w:t xml:space="preserve">payment </w:t>
      </w:r>
      <w:r w:rsidR="00B2314C">
        <w:t xml:space="preserve">list for </w:t>
      </w:r>
      <w:r w:rsidR="00765818">
        <w:t>Ju</w:t>
      </w:r>
      <w:r w:rsidR="00073D7E">
        <w:t>ly and August</w:t>
      </w:r>
      <w:r w:rsidR="00C06178">
        <w:t xml:space="preserve"> 2023</w:t>
      </w:r>
      <w:r>
        <w:t>.</w:t>
      </w:r>
    </w:p>
    <w:p w14:paraId="3A1E8E5A" w14:textId="234E3F2F" w:rsidR="0013400D" w:rsidRDefault="0013400D" w:rsidP="00704A71">
      <w:pPr>
        <w:pStyle w:val="ListParagraph"/>
        <w:numPr>
          <w:ilvl w:val="1"/>
          <w:numId w:val="25"/>
        </w:numPr>
        <w:spacing w:after="0" w:line="240" w:lineRule="auto"/>
        <w:jc w:val="both"/>
        <w:textAlignment w:val="baseline"/>
      </w:pPr>
      <w:r>
        <w:t>April Skies Accounting - Internal Audit 2023/2024 Terms of Engagement letter to be agreed and signed.</w:t>
      </w:r>
    </w:p>
    <w:p w14:paraId="573467A2" w14:textId="0DDFB9BC" w:rsidR="00953C48" w:rsidRDefault="00953C48" w:rsidP="005E7FB2">
      <w:pPr>
        <w:spacing w:after="0" w:line="240" w:lineRule="auto"/>
        <w:jc w:val="both"/>
        <w:textAlignment w:val="baseline"/>
      </w:pPr>
    </w:p>
    <w:p w14:paraId="0FE58059" w14:textId="77777777" w:rsidR="00254250" w:rsidRDefault="00254250" w:rsidP="005E7FB2">
      <w:pPr>
        <w:spacing w:after="0" w:line="240" w:lineRule="auto"/>
        <w:jc w:val="both"/>
        <w:textAlignment w:val="baseline"/>
      </w:pPr>
    </w:p>
    <w:p w14:paraId="22B385E8" w14:textId="5C53CC8A" w:rsidR="005E7FB2" w:rsidRPr="001415B8" w:rsidRDefault="00FF5A1A" w:rsidP="002621EC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u w:val="single"/>
        </w:rPr>
      </w:pPr>
      <w:r w:rsidRPr="001415B8">
        <w:rPr>
          <w:u w:val="single"/>
        </w:rPr>
        <w:t>Policies</w:t>
      </w:r>
      <w:r w:rsidR="00AB5E4C">
        <w:rPr>
          <w:u w:val="single"/>
        </w:rPr>
        <w:t xml:space="preserve"> &amp; Council Documents</w:t>
      </w:r>
    </w:p>
    <w:p w14:paraId="5DBA210D" w14:textId="2E8E3146" w:rsidR="006A472C" w:rsidRPr="00254250" w:rsidRDefault="00254250" w:rsidP="00254250">
      <w:pPr>
        <w:spacing w:after="0" w:line="240" w:lineRule="auto"/>
        <w:ind w:left="720"/>
        <w:jc w:val="both"/>
        <w:textAlignment w:val="baseline"/>
      </w:pPr>
      <w:r w:rsidRPr="00254250">
        <w:t>Nothing new to report.</w:t>
      </w:r>
    </w:p>
    <w:p w14:paraId="6A480C43" w14:textId="77777777" w:rsidR="00B94880" w:rsidRDefault="00B94880" w:rsidP="006A472C">
      <w:pPr>
        <w:pStyle w:val="ListParagraph"/>
        <w:spacing w:after="0" w:line="240" w:lineRule="auto"/>
        <w:ind w:left="3600"/>
        <w:jc w:val="both"/>
        <w:textAlignment w:val="baseline"/>
      </w:pPr>
    </w:p>
    <w:p w14:paraId="5CB5092D" w14:textId="77777777" w:rsidR="005D7B2B" w:rsidRDefault="005D7B2B" w:rsidP="006A472C">
      <w:pPr>
        <w:pStyle w:val="ListParagraph"/>
        <w:spacing w:after="0" w:line="240" w:lineRule="auto"/>
        <w:ind w:left="3600"/>
        <w:jc w:val="both"/>
        <w:textAlignment w:val="baseline"/>
      </w:pPr>
    </w:p>
    <w:p w14:paraId="6941D5EF" w14:textId="636BA967" w:rsidR="00885BB0" w:rsidRPr="00F614D6" w:rsidRDefault="00B90057" w:rsidP="00EC4067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</w:pPr>
      <w:r w:rsidRPr="002718C5">
        <w:rPr>
          <w:u w:val="single"/>
        </w:rPr>
        <w:t xml:space="preserve">To </w:t>
      </w:r>
      <w:r w:rsidR="002718C5" w:rsidRPr="002718C5">
        <w:rPr>
          <w:u w:val="single"/>
        </w:rPr>
        <w:t xml:space="preserve">receive an update on the </w:t>
      </w:r>
      <w:r w:rsidR="00073D7E">
        <w:rPr>
          <w:u w:val="single"/>
        </w:rPr>
        <w:t xml:space="preserve">Parish Booklet </w:t>
      </w:r>
      <w:r w:rsidRPr="002718C5">
        <w:rPr>
          <w:u w:val="single"/>
        </w:rPr>
        <w:t xml:space="preserve">from Cllr </w:t>
      </w:r>
      <w:r w:rsidR="00073D7E">
        <w:rPr>
          <w:u w:val="single"/>
        </w:rPr>
        <w:t>Michael Warden</w:t>
      </w:r>
    </w:p>
    <w:p w14:paraId="68174CDE" w14:textId="534EA98B" w:rsidR="00F614D6" w:rsidRPr="007506B0" w:rsidRDefault="009452F3" w:rsidP="00F614D6">
      <w:pPr>
        <w:pStyle w:val="ListParagraph"/>
        <w:spacing w:after="0" w:line="240" w:lineRule="auto"/>
        <w:jc w:val="both"/>
        <w:textAlignment w:val="baseline"/>
      </w:pPr>
      <w:r>
        <w:t>Notes of meeting regarding booklet from Cllr Warden attached.</w:t>
      </w:r>
    </w:p>
    <w:p w14:paraId="2022CE86" w14:textId="77777777" w:rsidR="007506B0" w:rsidRPr="007506B0" w:rsidRDefault="007506B0" w:rsidP="007506B0">
      <w:pPr>
        <w:pStyle w:val="ListParagraph"/>
        <w:spacing w:after="0" w:line="240" w:lineRule="auto"/>
        <w:jc w:val="both"/>
        <w:textAlignment w:val="baseline"/>
      </w:pPr>
    </w:p>
    <w:p w14:paraId="1DB31BCD" w14:textId="51F18840" w:rsidR="007506B0" w:rsidRPr="00F614D6" w:rsidRDefault="007506B0" w:rsidP="00EC4067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u w:val="single"/>
        </w:rPr>
      </w:pPr>
      <w:r w:rsidRPr="00F614D6">
        <w:rPr>
          <w:u w:val="single"/>
        </w:rPr>
        <w:t xml:space="preserve">To receive an update on </w:t>
      </w:r>
      <w:r w:rsidR="00F614D6" w:rsidRPr="00F614D6">
        <w:rPr>
          <w:u w:val="single"/>
        </w:rPr>
        <w:t>Speed Indicators from Cllr Michael Warden</w:t>
      </w:r>
    </w:p>
    <w:p w14:paraId="66623C74" w14:textId="77777777" w:rsidR="003A3003" w:rsidRDefault="003A3003" w:rsidP="003A3003">
      <w:pPr>
        <w:pStyle w:val="ListParagraph"/>
        <w:spacing w:after="0" w:line="240" w:lineRule="auto"/>
        <w:jc w:val="both"/>
        <w:textAlignment w:val="baseline"/>
      </w:pPr>
    </w:p>
    <w:p w14:paraId="4FACA062" w14:textId="77777777" w:rsidR="00241BFA" w:rsidRPr="000D35C3" w:rsidRDefault="00241BFA" w:rsidP="00971531">
      <w:pPr>
        <w:pStyle w:val="ListParagraph"/>
        <w:spacing w:after="0" w:line="240" w:lineRule="auto"/>
        <w:jc w:val="both"/>
        <w:textAlignment w:val="baseline"/>
      </w:pPr>
    </w:p>
    <w:p w14:paraId="268078AA" w14:textId="1555EED7" w:rsidR="00227E6C" w:rsidRPr="00227E6C" w:rsidRDefault="616F0583" w:rsidP="002621EC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</w:pPr>
      <w:r w:rsidRPr="00A76836">
        <w:rPr>
          <w:rFonts w:ascii="Calibri" w:eastAsia="Times New Roman" w:hAnsi="Calibri" w:cs="Calibri"/>
          <w:u w:val="single"/>
          <w:lang w:eastAsia="en-GB"/>
        </w:rPr>
        <w:t>Any other business for information</w:t>
      </w:r>
      <w:r w:rsidR="43D647A9" w:rsidRPr="00A76836">
        <w:rPr>
          <w:rFonts w:ascii="Times New Roman" w:eastAsia="Times New Roman" w:hAnsi="Times New Roman" w:cs="Times New Roman"/>
          <w:lang w:eastAsia="en-GB"/>
        </w:rPr>
        <w:t>:</w:t>
      </w:r>
      <w:r w:rsidR="43D647A9" w:rsidRPr="00A7683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–</w:t>
      </w:r>
      <w:r w:rsidR="7633BBF1" w:rsidRPr="00A7683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Items for inclusion on the next agenda</w:t>
      </w:r>
      <w:r w:rsidR="00F0170D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="446DDA2E" w:rsidRPr="00A76836">
        <w:rPr>
          <w:rFonts w:ascii="Calibri" w:eastAsia="Times New Roman" w:hAnsi="Calibri" w:cs="Calibri"/>
          <w:u w:val="single"/>
          <w:lang w:eastAsia="en-GB"/>
        </w:rPr>
        <w:t xml:space="preserve"> </w:t>
      </w:r>
    </w:p>
    <w:p w14:paraId="60C775FF" w14:textId="77777777" w:rsidR="00885BB0" w:rsidRPr="00227E6C" w:rsidRDefault="00885BB0" w:rsidP="00634E99">
      <w:pPr>
        <w:pStyle w:val="ListParagraph"/>
        <w:spacing w:after="0" w:line="240" w:lineRule="auto"/>
        <w:jc w:val="both"/>
      </w:pPr>
    </w:p>
    <w:p w14:paraId="0DDD5537" w14:textId="592178ED" w:rsidR="00935A3B" w:rsidRPr="007913B7" w:rsidRDefault="446DDA2E" w:rsidP="002621E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Style w:val="normaltextrun"/>
        </w:rPr>
      </w:pPr>
      <w:r w:rsidRPr="00E75B1F">
        <w:rPr>
          <w:rFonts w:ascii="Calibri" w:eastAsia="Times New Roman" w:hAnsi="Calibri" w:cs="Calibri"/>
          <w:u w:val="single"/>
          <w:lang w:eastAsia="en-GB"/>
        </w:rPr>
        <w:t>Exempt Business</w:t>
      </w:r>
      <w:r w:rsidRPr="00E75B1F">
        <w:rPr>
          <w:rFonts w:ascii="Times New Roman" w:eastAsia="Times New Roman" w:hAnsi="Times New Roman" w:cs="Times New Roman"/>
          <w:lang w:eastAsia="en-GB"/>
        </w:rPr>
        <w:t>:</w:t>
      </w:r>
      <w:r w:rsidRPr="00E75B1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– for council to move to</w:t>
      </w:r>
      <w:r w:rsidR="65F33F5E" w:rsidRPr="00E75B1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any</w:t>
      </w:r>
      <w:r w:rsidRPr="00E75B1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exempt business in accordance with the Public Bodies (Admission to Meetings) Act </w:t>
      </w:r>
      <w:r w:rsidR="005F694D" w:rsidRPr="00E75B1F">
        <w:rPr>
          <w:rStyle w:val="normaltextrun"/>
          <w:rFonts w:ascii="Calibri" w:hAnsi="Calibri" w:cs="Calibri"/>
          <w:color w:val="000000"/>
          <w:shd w:val="clear" w:color="auto" w:fill="FFFFFF"/>
        </w:rPr>
        <w:t>19</w:t>
      </w:r>
      <w:r w:rsidRPr="00E75B1F">
        <w:rPr>
          <w:rStyle w:val="normaltextrun"/>
          <w:rFonts w:ascii="Calibri" w:hAnsi="Calibri" w:cs="Calibri"/>
          <w:color w:val="000000"/>
          <w:shd w:val="clear" w:color="auto" w:fill="FFFFFF"/>
        </w:rPr>
        <w:t>60 to exclude the public and press for discussion of the following personal or confidential matters (staffing) where publicity might be prejudicial to the special nature of the business.</w:t>
      </w:r>
      <w:r w:rsidR="0075367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</w:p>
    <w:p w14:paraId="16782C5E" w14:textId="699D45F8" w:rsidR="00935A3B" w:rsidRDefault="00935A3B" w:rsidP="00307A15">
      <w:pPr>
        <w:spacing w:after="0" w:line="240" w:lineRule="auto"/>
        <w:ind w:left="720"/>
        <w:jc w:val="both"/>
      </w:pPr>
    </w:p>
    <w:p w14:paraId="4E57163B" w14:textId="179A9639" w:rsidR="0056607E" w:rsidRPr="00B10A53" w:rsidRDefault="00B10A53" w:rsidP="00963288">
      <w:pPr>
        <w:pStyle w:val="ListParagraph"/>
        <w:numPr>
          <w:ilvl w:val="0"/>
          <w:numId w:val="4"/>
        </w:numPr>
        <w:tabs>
          <w:tab w:val="left" w:pos="6150"/>
        </w:tabs>
        <w:spacing w:after="0" w:line="240" w:lineRule="auto"/>
        <w:jc w:val="both"/>
      </w:pPr>
      <w:r w:rsidRPr="00E16C27">
        <w:rPr>
          <w:u w:val="single"/>
        </w:rPr>
        <w:t xml:space="preserve">To note the next </w:t>
      </w:r>
      <w:r w:rsidR="0168994E" w:rsidRPr="00E16C27">
        <w:rPr>
          <w:u w:val="single"/>
        </w:rPr>
        <w:t>Full Council meeting will be held on</w:t>
      </w:r>
      <w:r w:rsidR="003C2498" w:rsidRPr="00E16C27">
        <w:rPr>
          <w:u w:val="single"/>
        </w:rPr>
        <w:t xml:space="preserve"> </w:t>
      </w:r>
      <w:r w:rsidR="00627512">
        <w:rPr>
          <w:u w:val="single"/>
        </w:rPr>
        <w:t>3 October</w:t>
      </w:r>
      <w:r w:rsidR="00B674B9">
        <w:rPr>
          <w:u w:val="single"/>
        </w:rPr>
        <w:t xml:space="preserve"> </w:t>
      </w:r>
      <w:r w:rsidR="00885BB0">
        <w:rPr>
          <w:u w:val="single"/>
        </w:rPr>
        <w:t>2023</w:t>
      </w:r>
      <w:r w:rsidR="00E16C27">
        <w:rPr>
          <w:u w:val="single"/>
        </w:rPr>
        <w:t>.</w:t>
      </w:r>
    </w:p>
    <w:sectPr w:rsidR="0056607E" w:rsidRPr="00B10A53" w:rsidSect="000B2908">
      <w:footerReference w:type="default" r:id="rId13"/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8013" w14:textId="77777777" w:rsidR="00226159" w:rsidRDefault="00226159" w:rsidP="0021171F">
      <w:pPr>
        <w:spacing w:after="0" w:line="240" w:lineRule="auto"/>
      </w:pPr>
      <w:r>
        <w:separator/>
      </w:r>
    </w:p>
  </w:endnote>
  <w:endnote w:type="continuationSeparator" w:id="0">
    <w:p w14:paraId="4ABB98DA" w14:textId="77777777" w:rsidR="00226159" w:rsidRDefault="00226159" w:rsidP="0021171F">
      <w:pPr>
        <w:spacing w:after="0" w:line="240" w:lineRule="auto"/>
      </w:pPr>
      <w:r>
        <w:continuationSeparator/>
      </w:r>
    </w:p>
  </w:endnote>
  <w:endnote w:type="continuationNotice" w:id="1">
    <w:p w14:paraId="4E8A8E74" w14:textId="77777777" w:rsidR="00226159" w:rsidRDefault="002261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B645" w14:textId="1A1C1D2E" w:rsidR="00B472C5" w:rsidRDefault="00B472C5">
    <w:pPr>
      <w:pStyle w:val="Footer"/>
    </w:pPr>
    <w:r>
      <w:t xml:space="preserve">Agenda published </w:t>
    </w:r>
    <w:r w:rsidR="008C1AF7">
      <w:t>T</w:t>
    </w:r>
    <w:r w:rsidR="00627512">
      <w:t xml:space="preserve">uesday 29 August </w:t>
    </w:r>
    <w:r w:rsidR="003C6975">
      <w:t>2023</w:t>
    </w:r>
    <w:r w:rsidR="00427F27">
      <w:t xml:space="preserve"> – Signed Marie Singleton – Parish Clerk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941F" w14:textId="77777777" w:rsidR="00226159" w:rsidRDefault="00226159" w:rsidP="0021171F">
      <w:pPr>
        <w:spacing w:after="0" w:line="240" w:lineRule="auto"/>
      </w:pPr>
      <w:r>
        <w:separator/>
      </w:r>
    </w:p>
  </w:footnote>
  <w:footnote w:type="continuationSeparator" w:id="0">
    <w:p w14:paraId="40689C24" w14:textId="77777777" w:rsidR="00226159" w:rsidRDefault="00226159" w:rsidP="0021171F">
      <w:pPr>
        <w:spacing w:after="0" w:line="240" w:lineRule="auto"/>
      </w:pPr>
      <w:r>
        <w:continuationSeparator/>
      </w:r>
    </w:p>
  </w:footnote>
  <w:footnote w:type="continuationNotice" w:id="1">
    <w:p w14:paraId="57A6674B" w14:textId="77777777" w:rsidR="00226159" w:rsidRDefault="002261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6A0A"/>
    <w:multiLevelType w:val="hybridMultilevel"/>
    <w:tmpl w:val="89920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7559"/>
    <w:multiLevelType w:val="hybridMultilevel"/>
    <w:tmpl w:val="3B8013F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286FDE"/>
    <w:multiLevelType w:val="hybridMultilevel"/>
    <w:tmpl w:val="A98A88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3">
      <w:start w:val="1"/>
      <w:numFmt w:val="upperRoman"/>
      <w:lvlText w:val="%5."/>
      <w:lvlJc w:val="righ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14B9"/>
    <w:multiLevelType w:val="hybridMultilevel"/>
    <w:tmpl w:val="E934F8FE"/>
    <w:lvl w:ilvl="0" w:tplc="41AA778E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08F7B67"/>
    <w:multiLevelType w:val="hybridMultilevel"/>
    <w:tmpl w:val="EA7AD38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8A94915"/>
    <w:multiLevelType w:val="hybridMultilevel"/>
    <w:tmpl w:val="FAFE748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EC1AF6"/>
    <w:multiLevelType w:val="hybridMultilevel"/>
    <w:tmpl w:val="EA4AAA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063A58"/>
    <w:multiLevelType w:val="hybridMultilevel"/>
    <w:tmpl w:val="0158DD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572BB"/>
    <w:multiLevelType w:val="multilevel"/>
    <w:tmpl w:val="844E3A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30805"/>
    <w:multiLevelType w:val="hybridMultilevel"/>
    <w:tmpl w:val="6548113E"/>
    <w:lvl w:ilvl="0" w:tplc="C212CA9C">
      <w:start w:val="5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B84247A"/>
    <w:multiLevelType w:val="hybridMultilevel"/>
    <w:tmpl w:val="430813C2"/>
    <w:lvl w:ilvl="0" w:tplc="6162450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F93CEA"/>
    <w:multiLevelType w:val="multilevel"/>
    <w:tmpl w:val="571E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275B4C"/>
    <w:multiLevelType w:val="hybridMultilevel"/>
    <w:tmpl w:val="CE7AAE8A"/>
    <w:lvl w:ilvl="0" w:tplc="63EEF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1422BE"/>
    <w:multiLevelType w:val="hybridMultilevel"/>
    <w:tmpl w:val="2D9070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880FB3"/>
    <w:multiLevelType w:val="multilevel"/>
    <w:tmpl w:val="BBD44182"/>
    <w:lvl w:ilvl="0">
      <w:start w:val="1"/>
      <w:numFmt w:val="decimal"/>
      <w:pStyle w:val="Heading3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Heading4"/>
      <w:lvlText w:val="%1%2)"/>
      <w:lvlJc w:val="left"/>
      <w:pPr>
        <w:ind w:left="0" w:firstLine="0"/>
      </w:pPr>
      <w:rPr>
        <w:rFonts w:hint="default"/>
        <w:i/>
      </w:rPr>
    </w:lvl>
    <w:lvl w:ilvl="2">
      <w:start w:val="1"/>
      <w:numFmt w:val="lowerRoman"/>
      <w:pStyle w:val="Heading5"/>
      <w:lvlText w:val="%3)"/>
      <w:lvlJc w:val="right"/>
      <w:pPr>
        <w:tabs>
          <w:tab w:val="num" w:pos="1979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228566B"/>
    <w:multiLevelType w:val="hybridMultilevel"/>
    <w:tmpl w:val="F7FE8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855D4"/>
    <w:multiLevelType w:val="hybridMultilevel"/>
    <w:tmpl w:val="E3A82EB0"/>
    <w:lvl w:ilvl="0" w:tplc="31E2FF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F09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5ACA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E0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A85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CC9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227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C66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2CD1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6D4EE8"/>
    <w:multiLevelType w:val="hybridMultilevel"/>
    <w:tmpl w:val="CFFCB4BA"/>
    <w:lvl w:ilvl="0" w:tplc="D14CEC8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691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14DC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E4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1CF0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EE3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2EC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AF5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10AB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7A3F15"/>
    <w:multiLevelType w:val="hybridMultilevel"/>
    <w:tmpl w:val="769E1EA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B81042"/>
    <w:multiLevelType w:val="hybridMultilevel"/>
    <w:tmpl w:val="B9240D60"/>
    <w:lvl w:ilvl="0" w:tplc="887A2310">
      <w:start w:val="1"/>
      <w:numFmt w:val="decimal"/>
      <w:lvlText w:val="%1."/>
      <w:lvlJc w:val="left"/>
      <w:pPr>
        <w:ind w:left="720" w:hanging="360"/>
      </w:pPr>
    </w:lvl>
    <w:lvl w:ilvl="1" w:tplc="9C34DFE4">
      <w:start w:val="1"/>
      <w:numFmt w:val="lowerLetter"/>
      <w:lvlText w:val="%2."/>
      <w:lvlJc w:val="left"/>
      <w:pPr>
        <w:ind w:left="1440" w:hanging="360"/>
      </w:pPr>
    </w:lvl>
    <w:lvl w:ilvl="2" w:tplc="A96ABC26">
      <w:start w:val="1"/>
      <w:numFmt w:val="lowerRoman"/>
      <w:lvlText w:val="%3."/>
      <w:lvlJc w:val="right"/>
      <w:pPr>
        <w:ind w:left="2160" w:hanging="180"/>
      </w:pPr>
    </w:lvl>
    <w:lvl w:ilvl="3" w:tplc="7D161AF8">
      <w:start w:val="1"/>
      <w:numFmt w:val="decimal"/>
      <w:lvlText w:val="%4."/>
      <w:lvlJc w:val="left"/>
      <w:pPr>
        <w:ind w:left="2880" w:hanging="360"/>
      </w:pPr>
    </w:lvl>
    <w:lvl w:ilvl="4" w:tplc="1FE2A14C">
      <w:start w:val="1"/>
      <w:numFmt w:val="lowerLetter"/>
      <w:lvlText w:val="%5."/>
      <w:lvlJc w:val="left"/>
      <w:pPr>
        <w:ind w:left="3600" w:hanging="360"/>
      </w:pPr>
    </w:lvl>
    <w:lvl w:ilvl="5" w:tplc="786AEFEC">
      <w:start w:val="1"/>
      <w:numFmt w:val="lowerRoman"/>
      <w:lvlText w:val="%6."/>
      <w:lvlJc w:val="right"/>
      <w:pPr>
        <w:ind w:left="4320" w:hanging="180"/>
      </w:pPr>
    </w:lvl>
    <w:lvl w:ilvl="6" w:tplc="C7F6CE9C">
      <w:start w:val="1"/>
      <w:numFmt w:val="decimal"/>
      <w:lvlText w:val="%7."/>
      <w:lvlJc w:val="left"/>
      <w:pPr>
        <w:ind w:left="5040" w:hanging="360"/>
      </w:pPr>
    </w:lvl>
    <w:lvl w:ilvl="7" w:tplc="EABAA506">
      <w:start w:val="1"/>
      <w:numFmt w:val="lowerLetter"/>
      <w:lvlText w:val="%8."/>
      <w:lvlJc w:val="left"/>
      <w:pPr>
        <w:ind w:left="5760" w:hanging="360"/>
      </w:pPr>
    </w:lvl>
    <w:lvl w:ilvl="8" w:tplc="8512986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C2FD4"/>
    <w:multiLevelType w:val="hybridMultilevel"/>
    <w:tmpl w:val="29C26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80A66"/>
    <w:multiLevelType w:val="hybridMultilevel"/>
    <w:tmpl w:val="444C8F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15719C"/>
    <w:multiLevelType w:val="hybridMultilevel"/>
    <w:tmpl w:val="6E10C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32B32"/>
    <w:multiLevelType w:val="hybridMultilevel"/>
    <w:tmpl w:val="C2141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758EF"/>
    <w:multiLevelType w:val="hybridMultilevel"/>
    <w:tmpl w:val="0964B0BA"/>
    <w:lvl w:ilvl="0" w:tplc="EEE6AB82">
      <w:start w:val="1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F227E"/>
    <w:multiLevelType w:val="hybridMultilevel"/>
    <w:tmpl w:val="15C484CC"/>
    <w:lvl w:ilvl="0" w:tplc="F52C42A8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A81D67"/>
    <w:multiLevelType w:val="hybridMultilevel"/>
    <w:tmpl w:val="668A3054"/>
    <w:lvl w:ilvl="0" w:tplc="D996EE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EEBE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6CF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965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8CE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AEE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29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32CC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2C9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B53DC6"/>
    <w:multiLevelType w:val="hybridMultilevel"/>
    <w:tmpl w:val="0FEC1114"/>
    <w:lvl w:ilvl="0" w:tplc="A7282E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F843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E491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7A8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ACA1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9695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588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03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84F8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3C7035"/>
    <w:multiLevelType w:val="hybridMultilevel"/>
    <w:tmpl w:val="07B2A1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D574CBA"/>
    <w:multiLevelType w:val="hybridMultilevel"/>
    <w:tmpl w:val="44F0F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A4E24"/>
    <w:multiLevelType w:val="multilevel"/>
    <w:tmpl w:val="DC0672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CF60FC"/>
    <w:multiLevelType w:val="hybridMultilevel"/>
    <w:tmpl w:val="3D00BB7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7692E68"/>
    <w:multiLevelType w:val="hybridMultilevel"/>
    <w:tmpl w:val="14AA38D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F5C1D1B"/>
    <w:multiLevelType w:val="hybridMultilevel"/>
    <w:tmpl w:val="BE3C9E86"/>
    <w:lvl w:ilvl="0" w:tplc="FB1CED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564C7"/>
    <w:multiLevelType w:val="hybridMultilevel"/>
    <w:tmpl w:val="CA5A88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AF4A81"/>
    <w:multiLevelType w:val="hybridMultilevel"/>
    <w:tmpl w:val="2EC240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E61B4"/>
    <w:multiLevelType w:val="hybridMultilevel"/>
    <w:tmpl w:val="2704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54C50"/>
    <w:multiLevelType w:val="hybridMultilevel"/>
    <w:tmpl w:val="CFF0E1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2C05B1"/>
    <w:multiLevelType w:val="hybridMultilevel"/>
    <w:tmpl w:val="2DC8E0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E53708"/>
    <w:multiLevelType w:val="hybridMultilevel"/>
    <w:tmpl w:val="F3C8059E"/>
    <w:lvl w:ilvl="0" w:tplc="CE10F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22498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46385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A0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07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14E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A0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631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54C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E2E4D"/>
    <w:multiLevelType w:val="hybridMultilevel"/>
    <w:tmpl w:val="1D20B9BC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" w15:restartNumberingAfterBreak="0">
    <w:nsid w:val="795F0016"/>
    <w:multiLevelType w:val="hybridMultilevel"/>
    <w:tmpl w:val="14AC63BA"/>
    <w:lvl w:ilvl="0" w:tplc="585AEE90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7D418F"/>
    <w:multiLevelType w:val="hybridMultilevel"/>
    <w:tmpl w:val="F24041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726E7"/>
    <w:multiLevelType w:val="multilevel"/>
    <w:tmpl w:val="512C57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1F0C71"/>
    <w:multiLevelType w:val="hybridMultilevel"/>
    <w:tmpl w:val="1D640E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44371">
    <w:abstractNumId w:val="19"/>
  </w:num>
  <w:num w:numId="2" w16cid:durableId="1596161341">
    <w:abstractNumId w:val="29"/>
  </w:num>
  <w:num w:numId="3" w16cid:durableId="482745189">
    <w:abstractNumId w:val="35"/>
  </w:num>
  <w:num w:numId="4" w16cid:durableId="1052967937">
    <w:abstractNumId w:val="33"/>
  </w:num>
  <w:num w:numId="5" w16cid:durableId="1557936621">
    <w:abstractNumId w:val="14"/>
  </w:num>
  <w:num w:numId="6" w16cid:durableId="1060056276">
    <w:abstractNumId w:val="17"/>
  </w:num>
  <w:num w:numId="7" w16cid:durableId="379402094">
    <w:abstractNumId w:val="26"/>
  </w:num>
  <w:num w:numId="8" w16cid:durableId="295916596">
    <w:abstractNumId w:val="43"/>
  </w:num>
  <w:num w:numId="9" w16cid:durableId="595134339">
    <w:abstractNumId w:val="27"/>
  </w:num>
  <w:num w:numId="10" w16cid:durableId="1234127219">
    <w:abstractNumId w:val="16"/>
  </w:num>
  <w:num w:numId="11" w16cid:durableId="1562911886">
    <w:abstractNumId w:val="30"/>
  </w:num>
  <w:num w:numId="12" w16cid:durableId="117453209">
    <w:abstractNumId w:val="8"/>
  </w:num>
  <w:num w:numId="13" w16cid:durableId="1206874517">
    <w:abstractNumId w:val="3"/>
  </w:num>
  <w:num w:numId="14" w16cid:durableId="777681345">
    <w:abstractNumId w:val="12"/>
  </w:num>
  <w:num w:numId="15" w16cid:durableId="1361517601">
    <w:abstractNumId w:val="42"/>
  </w:num>
  <w:num w:numId="16" w16cid:durableId="2075812219">
    <w:abstractNumId w:val="11"/>
  </w:num>
  <w:num w:numId="17" w16cid:durableId="1443380274">
    <w:abstractNumId w:val="39"/>
  </w:num>
  <w:num w:numId="18" w16cid:durableId="347297284">
    <w:abstractNumId w:val="36"/>
  </w:num>
  <w:num w:numId="19" w16cid:durableId="569122364">
    <w:abstractNumId w:val="22"/>
  </w:num>
  <w:num w:numId="20" w16cid:durableId="1253590758">
    <w:abstractNumId w:val="41"/>
  </w:num>
  <w:num w:numId="21" w16cid:durableId="1324578644">
    <w:abstractNumId w:val="7"/>
  </w:num>
  <w:num w:numId="22" w16cid:durableId="1835680131">
    <w:abstractNumId w:val="44"/>
  </w:num>
  <w:num w:numId="23" w16cid:durableId="821700600">
    <w:abstractNumId w:val="25"/>
  </w:num>
  <w:num w:numId="24" w16cid:durableId="757597382">
    <w:abstractNumId w:val="10"/>
  </w:num>
  <w:num w:numId="25" w16cid:durableId="2061437082">
    <w:abstractNumId w:val="5"/>
  </w:num>
  <w:num w:numId="26" w16cid:durableId="788165363">
    <w:abstractNumId w:val="32"/>
  </w:num>
  <w:num w:numId="27" w16cid:durableId="1808475130">
    <w:abstractNumId w:val="9"/>
  </w:num>
  <w:num w:numId="28" w16cid:durableId="451245037">
    <w:abstractNumId w:val="28"/>
  </w:num>
  <w:num w:numId="29" w16cid:durableId="581642105">
    <w:abstractNumId w:val="38"/>
  </w:num>
  <w:num w:numId="30" w16cid:durableId="1683429078">
    <w:abstractNumId w:val="18"/>
  </w:num>
  <w:num w:numId="31" w16cid:durableId="1908605901">
    <w:abstractNumId w:val="1"/>
  </w:num>
  <w:num w:numId="32" w16cid:durableId="626590196">
    <w:abstractNumId w:val="6"/>
  </w:num>
  <w:num w:numId="33" w16cid:durableId="1122073021">
    <w:abstractNumId w:val="4"/>
  </w:num>
  <w:num w:numId="34" w16cid:durableId="1110590686">
    <w:abstractNumId w:val="15"/>
  </w:num>
  <w:num w:numId="35" w16cid:durableId="583537202">
    <w:abstractNumId w:val="13"/>
  </w:num>
  <w:num w:numId="36" w16cid:durableId="226889233">
    <w:abstractNumId w:val="20"/>
  </w:num>
  <w:num w:numId="37" w16cid:durableId="812258745">
    <w:abstractNumId w:val="0"/>
  </w:num>
  <w:num w:numId="38" w16cid:durableId="1194539047">
    <w:abstractNumId w:val="37"/>
  </w:num>
  <w:num w:numId="39" w16cid:durableId="683940441">
    <w:abstractNumId w:val="24"/>
  </w:num>
  <w:num w:numId="40" w16cid:durableId="1459646964">
    <w:abstractNumId w:val="34"/>
  </w:num>
  <w:num w:numId="41" w16cid:durableId="1217352172">
    <w:abstractNumId w:val="2"/>
  </w:num>
  <w:num w:numId="42" w16cid:durableId="942496912">
    <w:abstractNumId w:val="21"/>
  </w:num>
  <w:num w:numId="43" w16cid:durableId="996543030">
    <w:abstractNumId w:val="40"/>
  </w:num>
  <w:num w:numId="44" w16cid:durableId="776103474">
    <w:abstractNumId w:val="31"/>
  </w:num>
  <w:num w:numId="45" w16cid:durableId="19942178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3D"/>
    <w:rsid w:val="000016E8"/>
    <w:rsid w:val="00003558"/>
    <w:rsid w:val="0000380D"/>
    <w:rsid w:val="00003C57"/>
    <w:rsid w:val="00003D5B"/>
    <w:rsid w:val="00004567"/>
    <w:rsid w:val="0000605E"/>
    <w:rsid w:val="00010C79"/>
    <w:rsid w:val="00012914"/>
    <w:rsid w:val="00012D21"/>
    <w:rsid w:val="00013109"/>
    <w:rsid w:val="00013854"/>
    <w:rsid w:val="00013CD6"/>
    <w:rsid w:val="00014FC0"/>
    <w:rsid w:val="00015F71"/>
    <w:rsid w:val="00020D2D"/>
    <w:rsid w:val="00021669"/>
    <w:rsid w:val="00021F5E"/>
    <w:rsid w:val="00022996"/>
    <w:rsid w:val="00023B59"/>
    <w:rsid w:val="00025FE0"/>
    <w:rsid w:val="00027BAD"/>
    <w:rsid w:val="00031712"/>
    <w:rsid w:val="00031F5A"/>
    <w:rsid w:val="000349BC"/>
    <w:rsid w:val="00035C64"/>
    <w:rsid w:val="00036DBE"/>
    <w:rsid w:val="000374A0"/>
    <w:rsid w:val="000374C5"/>
    <w:rsid w:val="000420DB"/>
    <w:rsid w:val="00042739"/>
    <w:rsid w:val="000464B1"/>
    <w:rsid w:val="00051D18"/>
    <w:rsid w:val="00052122"/>
    <w:rsid w:val="00053205"/>
    <w:rsid w:val="00053D7D"/>
    <w:rsid w:val="00055830"/>
    <w:rsid w:val="000565B6"/>
    <w:rsid w:val="00056D8D"/>
    <w:rsid w:val="000575D2"/>
    <w:rsid w:val="000578E9"/>
    <w:rsid w:val="00057B62"/>
    <w:rsid w:val="0006004C"/>
    <w:rsid w:val="0006099B"/>
    <w:rsid w:val="00060CE9"/>
    <w:rsid w:val="0006129E"/>
    <w:rsid w:val="00063D49"/>
    <w:rsid w:val="0006595E"/>
    <w:rsid w:val="00071995"/>
    <w:rsid w:val="00071A86"/>
    <w:rsid w:val="0007297D"/>
    <w:rsid w:val="00072D66"/>
    <w:rsid w:val="000731FB"/>
    <w:rsid w:val="00073D7E"/>
    <w:rsid w:val="00077AD7"/>
    <w:rsid w:val="00080F61"/>
    <w:rsid w:val="00081690"/>
    <w:rsid w:val="00083B31"/>
    <w:rsid w:val="0008431B"/>
    <w:rsid w:val="00084FC5"/>
    <w:rsid w:val="00085175"/>
    <w:rsid w:val="000932AB"/>
    <w:rsid w:val="00094DA8"/>
    <w:rsid w:val="00097C6C"/>
    <w:rsid w:val="00097E90"/>
    <w:rsid w:val="000A047D"/>
    <w:rsid w:val="000A0E8D"/>
    <w:rsid w:val="000A1AD1"/>
    <w:rsid w:val="000A5DB4"/>
    <w:rsid w:val="000A61C2"/>
    <w:rsid w:val="000A6566"/>
    <w:rsid w:val="000A725F"/>
    <w:rsid w:val="000A731A"/>
    <w:rsid w:val="000B0076"/>
    <w:rsid w:val="000B0164"/>
    <w:rsid w:val="000B2908"/>
    <w:rsid w:val="000B3B99"/>
    <w:rsid w:val="000B3D36"/>
    <w:rsid w:val="000B78F5"/>
    <w:rsid w:val="000B7FD2"/>
    <w:rsid w:val="000C0565"/>
    <w:rsid w:val="000C117D"/>
    <w:rsid w:val="000C12C4"/>
    <w:rsid w:val="000C4897"/>
    <w:rsid w:val="000C7D15"/>
    <w:rsid w:val="000D0596"/>
    <w:rsid w:val="000D2D1C"/>
    <w:rsid w:val="000D35C3"/>
    <w:rsid w:val="000D50FC"/>
    <w:rsid w:val="000D5B10"/>
    <w:rsid w:val="000D5B3A"/>
    <w:rsid w:val="000D7332"/>
    <w:rsid w:val="000E1974"/>
    <w:rsid w:val="000E1CAC"/>
    <w:rsid w:val="000E2AC8"/>
    <w:rsid w:val="000E3254"/>
    <w:rsid w:val="000E3450"/>
    <w:rsid w:val="000E40BA"/>
    <w:rsid w:val="000E5DB3"/>
    <w:rsid w:val="000E5E67"/>
    <w:rsid w:val="000E6146"/>
    <w:rsid w:val="000E6B76"/>
    <w:rsid w:val="000E7ECD"/>
    <w:rsid w:val="000F495B"/>
    <w:rsid w:val="000F65B5"/>
    <w:rsid w:val="000F69BD"/>
    <w:rsid w:val="000F7022"/>
    <w:rsid w:val="000F746D"/>
    <w:rsid w:val="0010041B"/>
    <w:rsid w:val="00103308"/>
    <w:rsid w:val="0010393A"/>
    <w:rsid w:val="0011076B"/>
    <w:rsid w:val="00110BA6"/>
    <w:rsid w:val="00111B76"/>
    <w:rsid w:val="00113089"/>
    <w:rsid w:val="001148D9"/>
    <w:rsid w:val="0011532A"/>
    <w:rsid w:val="00117408"/>
    <w:rsid w:val="00120420"/>
    <w:rsid w:val="001211A7"/>
    <w:rsid w:val="00122CC2"/>
    <w:rsid w:val="001239E7"/>
    <w:rsid w:val="00123A8E"/>
    <w:rsid w:val="00123DEC"/>
    <w:rsid w:val="00124311"/>
    <w:rsid w:val="00125975"/>
    <w:rsid w:val="00125C03"/>
    <w:rsid w:val="0013231C"/>
    <w:rsid w:val="0013400D"/>
    <w:rsid w:val="00136E02"/>
    <w:rsid w:val="00141138"/>
    <w:rsid w:val="001415B8"/>
    <w:rsid w:val="0014279E"/>
    <w:rsid w:val="00143863"/>
    <w:rsid w:val="00146490"/>
    <w:rsid w:val="001479BB"/>
    <w:rsid w:val="00150F63"/>
    <w:rsid w:val="00151792"/>
    <w:rsid w:val="00153B31"/>
    <w:rsid w:val="00153B79"/>
    <w:rsid w:val="00161E8C"/>
    <w:rsid w:val="00162B21"/>
    <w:rsid w:val="001634DE"/>
    <w:rsid w:val="00163524"/>
    <w:rsid w:val="001648C0"/>
    <w:rsid w:val="00164C7A"/>
    <w:rsid w:val="0016729C"/>
    <w:rsid w:val="001706CD"/>
    <w:rsid w:val="00175085"/>
    <w:rsid w:val="00177EE9"/>
    <w:rsid w:val="00180025"/>
    <w:rsid w:val="0018391F"/>
    <w:rsid w:val="001840C1"/>
    <w:rsid w:val="00184CA1"/>
    <w:rsid w:val="00185AE9"/>
    <w:rsid w:val="00186142"/>
    <w:rsid w:val="00187561"/>
    <w:rsid w:val="00190D52"/>
    <w:rsid w:val="00191DA0"/>
    <w:rsid w:val="00195919"/>
    <w:rsid w:val="001970CB"/>
    <w:rsid w:val="001A041F"/>
    <w:rsid w:val="001A1F99"/>
    <w:rsid w:val="001A1FE4"/>
    <w:rsid w:val="001A31F3"/>
    <w:rsid w:val="001A437E"/>
    <w:rsid w:val="001A6625"/>
    <w:rsid w:val="001B4BB3"/>
    <w:rsid w:val="001B4EF9"/>
    <w:rsid w:val="001B5830"/>
    <w:rsid w:val="001B5857"/>
    <w:rsid w:val="001B59E0"/>
    <w:rsid w:val="001B6808"/>
    <w:rsid w:val="001C0082"/>
    <w:rsid w:val="001C122F"/>
    <w:rsid w:val="001C15F6"/>
    <w:rsid w:val="001C1671"/>
    <w:rsid w:val="001C30FD"/>
    <w:rsid w:val="001C34C6"/>
    <w:rsid w:val="001C471A"/>
    <w:rsid w:val="001C4CD4"/>
    <w:rsid w:val="001C5F25"/>
    <w:rsid w:val="001C67DD"/>
    <w:rsid w:val="001C77D1"/>
    <w:rsid w:val="001C7AE6"/>
    <w:rsid w:val="001D21FF"/>
    <w:rsid w:val="001D36E3"/>
    <w:rsid w:val="001D506D"/>
    <w:rsid w:val="001D5C4F"/>
    <w:rsid w:val="001D6B23"/>
    <w:rsid w:val="001D7345"/>
    <w:rsid w:val="001D75C4"/>
    <w:rsid w:val="001E19C5"/>
    <w:rsid w:val="001E4511"/>
    <w:rsid w:val="001E4E58"/>
    <w:rsid w:val="001E6E66"/>
    <w:rsid w:val="001F253E"/>
    <w:rsid w:val="001F3011"/>
    <w:rsid w:val="001F394C"/>
    <w:rsid w:val="001F5A36"/>
    <w:rsid w:val="001F6EF7"/>
    <w:rsid w:val="0020015A"/>
    <w:rsid w:val="00200AF4"/>
    <w:rsid w:val="0020234D"/>
    <w:rsid w:val="00203290"/>
    <w:rsid w:val="0020436E"/>
    <w:rsid w:val="00207A62"/>
    <w:rsid w:val="002109DD"/>
    <w:rsid w:val="0021171F"/>
    <w:rsid w:val="0021220D"/>
    <w:rsid w:val="002122F7"/>
    <w:rsid w:val="0021471E"/>
    <w:rsid w:val="00214B14"/>
    <w:rsid w:val="00221378"/>
    <w:rsid w:val="002221F9"/>
    <w:rsid w:val="002224D1"/>
    <w:rsid w:val="00225CC4"/>
    <w:rsid w:val="00226159"/>
    <w:rsid w:val="002275A9"/>
    <w:rsid w:val="00227692"/>
    <w:rsid w:val="00227E6C"/>
    <w:rsid w:val="0023180B"/>
    <w:rsid w:val="00232CE8"/>
    <w:rsid w:val="00233462"/>
    <w:rsid w:val="002343C7"/>
    <w:rsid w:val="00235460"/>
    <w:rsid w:val="00235CF2"/>
    <w:rsid w:val="00235FC0"/>
    <w:rsid w:val="00237F47"/>
    <w:rsid w:val="002404B9"/>
    <w:rsid w:val="002412DC"/>
    <w:rsid w:val="00241A74"/>
    <w:rsid w:val="00241BFA"/>
    <w:rsid w:val="00241E10"/>
    <w:rsid w:val="0024211C"/>
    <w:rsid w:val="00244D78"/>
    <w:rsid w:val="002461B9"/>
    <w:rsid w:val="0024778E"/>
    <w:rsid w:val="00251067"/>
    <w:rsid w:val="002529B7"/>
    <w:rsid w:val="00253624"/>
    <w:rsid w:val="0025365D"/>
    <w:rsid w:val="00253728"/>
    <w:rsid w:val="00254250"/>
    <w:rsid w:val="00255C5F"/>
    <w:rsid w:val="00255D93"/>
    <w:rsid w:val="0025736D"/>
    <w:rsid w:val="002621EC"/>
    <w:rsid w:val="00263BFC"/>
    <w:rsid w:val="0026496C"/>
    <w:rsid w:val="0026540C"/>
    <w:rsid w:val="00266B43"/>
    <w:rsid w:val="00266C64"/>
    <w:rsid w:val="00267A64"/>
    <w:rsid w:val="002708A8"/>
    <w:rsid w:val="00270D09"/>
    <w:rsid w:val="002710DF"/>
    <w:rsid w:val="002718C5"/>
    <w:rsid w:val="00272583"/>
    <w:rsid w:val="00272805"/>
    <w:rsid w:val="00274A14"/>
    <w:rsid w:val="00274FED"/>
    <w:rsid w:val="00275EC5"/>
    <w:rsid w:val="00277F70"/>
    <w:rsid w:val="00277FAB"/>
    <w:rsid w:val="00281322"/>
    <w:rsid w:val="0028263F"/>
    <w:rsid w:val="002849AD"/>
    <w:rsid w:val="00284B25"/>
    <w:rsid w:val="002909E8"/>
    <w:rsid w:val="00292DA8"/>
    <w:rsid w:val="0029495D"/>
    <w:rsid w:val="002954C2"/>
    <w:rsid w:val="00295519"/>
    <w:rsid w:val="002963D7"/>
    <w:rsid w:val="002A0BA6"/>
    <w:rsid w:val="002A383E"/>
    <w:rsid w:val="002A3F25"/>
    <w:rsid w:val="002A4AB0"/>
    <w:rsid w:val="002A74D1"/>
    <w:rsid w:val="002B0830"/>
    <w:rsid w:val="002B09B1"/>
    <w:rsid w:val="002B2593"/>
    <w:rsid w:val="002B496A"/>
    <w:rsid w:val="002B4DBB"/>
    <w:rsid w:val="002B7D0D"/>
    <w:rsid w:val="002C252F"/>
    <w:rsid w:val="002C3BC1"/>
    <w:rsid w:val="002C51C4"/>
    <w:rsid w:val="002C797A"/>
    <w:rsid w:val="002C7FB2"/>
    <w:rsid w:val="002D0D53"/>
    <w:rsid w:val="002D0D6D"/>
    <w:rsid w:val="002D2144"/>
    <w:rsid w:val="002D24CE"/>
    <w:rsid w:val="002D32D6"/>
    <w:rsid w:val="002D4A50"/>
    <w:rsid w:val="002D6345"/>
    <w:rsid w:val="002E1BB7"/>
    <w:rsid w:val="002E25CC"/>
    <w:rsid w:val="002E36E9"/>
    <w:rsid w:val="002E4E05"/>
    <w:rsid w:val="002F08BA"/>
    <w:rsid w:val="002F0E71"/>
    <w:rsid w:val="002F1DF5"/>
    <w:rsid w:val="002F23BD"/>
    <w:rsid w:val="002F6851"/>
    <w:rsid w:val="002F6D36"/>
    <w:rsid w:val="002F6DB0"/>
    <w:rsid w:val="00303A14"/>
    <w:rsid w:val="00305AC8"/>
    <w:rsid w:val="00306478"/>
    <w:rsid w:val="00307926"/>
    <w:rsid w:val="00307A15"/>
    <w:rsid w:val="00311561"/>
    <w:rsid w:val="00311D8E"/>
    <w:rsid w:val="00312EF3"/>
    <w:rsid w:val="00312FD7"/>
    <w:rsid w:val="003133CE"/>
    <w:rsid w:val="00315AA3"/>
    <w:rsid w:val="00316605"/>
    <w:rsid w:val="00320278"/>
    <w:rsid w:val="00321B3C"/>
    <w:rsid w:val="00321D4D"/>
    <w:rsid w:val="00322BBF"/>
    <w:rsid w:val="00323448"/>
    <w:rsid w:val="00326AB0"/>
    <w:rsid w:val="003324C7"/>
    <w:rsid w:val="00332A48"/>
    <w:rsid w:val="00333144"/>
    <w:rsid w:val="003349D0"/>
    <w:rsid w:val="0033721E"/>
    <w:rsid w:val="00342C56"/>
    <w:rsid w:val="003442C1"/>
    <w:rsid w:val="00345B7D"/>
    <w:rsid w:val="00347E6C"/>
    <w:rsid w:val="00350123"/>
    <w:rsid w:val="00350C28"/>
    <w:rsid w:val="00351DE9"/>
    <w:rsid w:val="003522A3"/>
    <w:rsid w:val="003523FD"/>
    <w:rsid w:val="00352765"/>
    <w:rsid w:val="00352995"/>
    <w:rsid w:val="0035390F"/>
    <w:rsid w:val="003560EE"/>
    <w:rsid w:val="00356569"/>
    <w:rsid w:val="00356858"/>
    <w:rsid w:val="00356949"/>
    <w:rsid w:val="00357AA6"/>
    <w:rsid w:val="003616D8"/>
    <w:rsid w:val="00361DED"/>
    <w:rsid w:val="00361EDD"/>
    <w:rsid w:val="00362869"/>
    <w:rsid w:val="00363111"/>
    <w:rsid w:val="003645A6"/>
    <w:rsid w:val="003659A5"/>
    <w:rsid w:val="00367AC3"/>
    <w:rsid w:val="00370EB2"/>
    <w:rsid w:val="003729A5"/>
    <w:rsid w:val="003748E8"/>
    <w:rsid w:val="00375449"/>
    <w:rsid w:val="003762C5"/>
    <w:rsid w:val="0037715D"/>
    <w:rsid w:val="0038241B"/>
    <w:rsid w:val="0038612B"/>
    <w:rsid w:val="003873F0"/>
    <w:rsid w:val="0038793C"/>
    <w:rsid w:val="00387949"/>
    <w:rsid w:val="00392320"/>
    <w:rsid w:val="003943A3"/>
    <w:rsid w:val="003978CA"/>
    <w:rsid w:val="003A141B"/>
    <w:rsid w:val="003A176F"/>
    <w:rsid w:val="003A3003"/>
    <w:rsid w:val="003A71FC"/>
    <w:rsid w:val="003B2646"/>
    <w:rsid w:val="003B2699"/>
    <w:rsid w:val="003B378E"/>
    <w:rsid w:val="003B5E2B"/>
    <w:rsid w:val="003C0404"/>
    <w:rsid w:val="003C2498"/>
    <w:rsid w:val="003C3089"/>
    <w:rsid w:val="003C35FA"/>
    <w:rsid w:val="003C4AD1"/>
    <w:rsid w:val="003C6975"/>
    <w:rsid w:val="003D2943"/>
    <w:rsid w:val="003D44CE"/>
    <w:rsid w:val="003D4FDE"/>
    <w:rsid w:val="003D5708"/>
    <w:rsid w:val="003D58DE"/>
    <w:rsid w:val="003E25F9"/>
    <w:rsid w:val="003E27EE"/>
    <w:rsid w:val="003E303D"/>
    <w:rsid w:val="003E3D1C"/>
    <w:rsid w:val="003E5990"/>
    <w:rsid w:val="003F3E7E"/>
    <w:rsid w:val="003F4124"/>
    <w:rsid w:val="003F524E"/>
    <w:rsid w:val="003F6CBB"/>
    <w:rsid w:val="00401740"/>
    <w:rsid w:val="00403261"/>
    <w:rsid w:val="00404EAA"/>
    <w:rsid w:val="004101F9"/>
    <w:rsid w:val="0041076B"/>
    <w:rsid w:val="00410FF6"/>
    <w:rsid w:val="00414A68"/>
    <w:rsid w:val="00421221"/>
    <w:rsid w:val="004259BB"/>
    <w:rsid w:val="00426AF0"/>
    <w:rsid w:val="00427F27"/>
    <w:rsid w:val="00433565"/>
    <w:rsid w:val="0043680D"/>
    <w:rsid w:val="00436DF5"/>
    <w:rsid w:val="00436EDF"/>
    <w:rsid w:val="0043774B"/>
    <w:rsid w:val="00437C4F"/>
    <w:rsid w:val="004404B3"/>
    <w:rsid w:val="00440807"/>
    <w:rsid w:val="00441657"/>
    <w:rsid w:val="004430E7"/>
    <w:rsid w:val="0044346E"/>
    <w:rsid w:val="00444374"/>
    <w:rsid w:val="00444B2D"/>
    <w:rsid w:val="004467BE"/>
    <w:rsid w:val="004476E0"/>
    <w:rsid w:val="004477A0"/>
    <w:rsid w:val="00450846"/>
    <w:rsid w:val="004508E5"/>
    <w:rsid w:val="00453411"/>
    <w:rsid w:val="004539BE"/>
    <w:rsid w:val="00453CF6"/>
    <w:rsid w:val="00453F3C"/>
    <w:rsid w:val="004554A5"/>
    <w:rsid w:val="0045580C"/>
    <w:rsid w:val="00456C9E"/>
    <w:rsid w:val="00457CEE"/>
    <w:rsid w:val="0046031B"/>
    <w:rsid w:val="00460793"/>
    <w:rsid w:val="0046087A"/>
    <w:rsid w:val="00461B16"/>
    <w:rsid w:val="0046389A"/>
    <w:rsid w:val="00463F3C"/>
    <w:rsid w:val="004640EA"/>
    <w:rsid w:val="00464EC8"/>
    <w:rsid w:val="00473F0E"/>
    <w:rsid w:val="004745AF"/>
    <w:rsid w:val="00474A6F"/>
    <w:rsid w:val="0047780A"/>
    <w:rsid w:val="004800DE"/>
    <w:rsid w:val="00481BCF"/>
    <w:rsid w:val="00481F00"/>
    <w:rsid w:val="00484455"/>
    <w:rsid w:val="00485973"/>
    <w:rsid w:val="00493973"/>
    <w:rsid w:val="004947DF"/>
    <w:rsid w:val="0049589A"/>
    <w:rsid w:val="00495AC2"/>
    <w:rsid w:val="004A2190"/>
    <w:rsid w:val="004A32DC"/>
    <w:rsid w:val="004A418C"/>
    <w:rsid w:val="004B080D"/>
    <w:rsid w:val="004B09EE"/>
    <w:rsid w:val="004B3660"/>
    <w:rsid w:val="004B3B0C"/>
    <w:rsid w:val="004B3F8F"/>
    <w:rsid w:val="004B5A40"/>
    <w:rsid w:val="004C1A01"/>
    <w:rsid w:val="004C1C08"/>
    <w:rsid w:val="004C1E07"/>
    <w:rsid w:val="004C2C91"/>
    <w:rsid w:val="004C3655"/>
    <w:rsid w:val="004C3BDD"/>
    <w:rsid w:val="004C3C72"/>
    <w:rsid w:val="004C4C41"/>
    <w:rsid w:val="004C4E73"/>
    <w:rsid w:val="004D2AB2"/>
    <w:rsid w:val="004D379F"/>
    <w:rsid w:val="004D399C"/>
    <w:rsid w:val="004D50AD"/>
    <w:rsid w:val="004E5292"/>
    <w:rsid w:val="004E55D4"/>
    <w:rsid w:val="004E6680"/>
    <w:rsid w:val="004E766E"/>
    <w:rsid w:val="004F090D"/>
    <w:rsid w:val="004F19F0"/>
    <w:rsid w:val="004F2589"/>
    <w:rsid w:val="004F3DD2"/>
    <w:rsid w:val="004F4334"/>
    <w:rsid w:val="004F504C"/>
    <w:rsid w:val="004F5443"/>
    <w:rsid w:val="004F54D3"/>
    <w:rsid w:val="004F5B57"/>
    <w:rsid w:val="004F650A"/>
    <w:rsid w:val="0050023D"/>
    <w:rsid w:val="005028A3"/>
    <w:rsid w:val="00503447"/>
    <w:rsid w:val="0050472B"/>
    <w:rsid w:val="00504AD6"/>
    <w:rsid w:val="005059CB"/>
    <w:rsid w:val="0050763A"/>
    <w:rsid w:val="00512026"/>
    <w:rsid w:val="00512D6F"/>
    <w:rsid w:val="005156E5"/>
    <w:rsid w:val="00515A1A"/>
    <w:rsid w:val="00520281"/>
    <w:rsid w:val="00520513"/>
    <w:rsid w:val="00520701"/>
    <w:rsid w:val="005212DA"/>
    <w:rsid w:val="00522A85"/>
    <w:rsid w:val="00523B1C"/>
    <w:rsid w:val="00526768"/>
    <w:rsid w:val="00527ABE"/>
    <w:rsid w:val="00530F4C"/>
    <w:rsid w:val="00533D9B"/>
    <w:rsid w:val="00535E75"/>
    <w:rsid w:val="00536A18"/>
    <w:rsid w:val="00537E87"/>
    <w:rsid w:val="0054088A"/>
    <w:rsid w:val="00540988"/>
    <w:rsid w:val="0054193D"/>
    <w:rsid w:val="00541AE0"/>
    <w:rsid w:val="0054603C"/>
    <w:rsid w:val="005464B7"/>
    <w:rsid w:val="0054796B"/>
    <w:rsid w:val="00551B33"/>
    <w:rsid w:val="00551DA1"/>
    <w:rsid w:val="00552A7B"/>
    <w:rsid w:val="005531DC"/>
    <w:rsid w:val="00554FD5"/>
    <w:rsid w:val="00557E60"/>
    <w:rsid w:val="00562D2D"/>
    <w:rsid w:val="00564AB1"/>
    <w:rsid w:val="00564DD1"/>
    <w:rsid w:val="005650DB"/>
    <w:rsid w:val="0056607E"/>
    <w:rsid w:val="00566642"/>
    <w:rsid w:val="005673E2"/>
    <w:rsid w:val="005704EE"/>
    <w:rsid w:val="005710CF"/>
    <w:rsid w:val="00574715"/>
    <w:rsid w:val="005770F9"/>
    <w:rsid w:val="005804FE"/>
    <w:rsid w:val="00580B75"/>
    <w:rsid w:val="00581676"/>
    <w:rsid w:val="005848B5"/>
    <w:rsid w:val="0058533C"/>
    <w:rsid w:val="00585ED2"/>
    <w:rsid w:val="005869FE"/>
    <w:rsid w:val="00587644"/>
    <w:rsid w:val="00593065"/>
    <w:rsid w:val="005961D2"/>
    <w:rsid w:val="00597FB7"/>
    <w:rsid w:val="005A031C"/>
    <w:rsid w:val="005A2143"/>
    <w:rsid w:val="005A351C"/>
    <w:rsid w:val="005A4D8A"/>
    <w:rsid w:val="005A51A0"/>
    <w:rsid w:val="005A597E"/>
    <w:rsid w:val="005A7E9C"/>
    <w:rsid w:val="005B2727"/>
    <w:rsid w:val="005B59F4"/>
    <w:rsid w:val="005C187B"/>
    <w:rsid w:val="005C1C15"/>
    <w:rsid w:val="005C20ED"/>
    <w:rsid w:val="005C6A91"/>
    <w:rsid w:val="005D07B1"/>
    <w:rsid w:val="005D1837"/>
    <w:rsid w:val="005D1E71"/>
    <w:rsid w:val="005D2BE4"/>
    <w:rsid w:val="005D3D98"/>
    <w:rsid w:val="005D5555"/>
    <w:rsid w:val="005D6FF8"/>
    <w:rsid w:val="005D738D"/>
    <w:rsid w:val="005D7B2B"/>
    <w:rsid w:val="005E2D67"/>
    <w:rsid w:val="005E3145"/>
    <w:rsid w:val="005E53CC"/>
    <w:rsid w:val="005E59ED"/>
    <w:rsid w:val="005E5B10"/>
    <w:rsid w:val="005E6A20"/>
    <w:rsid w:val="005E6AEA"/>
    <w:rsid w:val="005E6E88"/>
    <w:rsid w:val="005E7FB2"/>
    <w:rsid w:val="005F2FF6"/>
    <w:rsid w:val="005F4D7A"/>
    <w:rsid w:val="005F4D94"/>
    <w:rsid w:val="005F6730"/>
    <w:rsid w:val="005F694D"/>
    <w:rsid w:val="00600034"/>
    <w:rsid w:val="00601CD9"/>
    <w:rsid w:val="00603779"/>
    <w:rsid w:val="00603DF2"/>
    <w:rsid w:val="00604DD1"/>
    <w:rsid w:val="006065CD"/>
    <w:rsid w:val="00606CE1"/>
    <w:rsid w:val="00607EAA"/>
    <w:rsid w:val="006130F3"/>
    <w:rsid w:val="00615CC8"/>
    <w:rsid w:val="00617988"/>
    <w:rsid w:val="00621D64"/>
    <w:rsid w:val="00627512"/>
    <w:rsid w:val="00630275"/>
    <w:rsid w:val="00631A63"/>
    <w:rsid w:val="00631CF5"/>
    <w:rsid w:val="00632904"/>
    <w:rsid w:val="0063363A"/>
    <w:rsid w:val="006341B1"/>
    <w:rsid w:val="006342D6"/>
    <w:rsid w:val="00634E99"/>
    <w:rsid w:val="00635403"/>
    <w:rsid w:val="0063596D"/>
    <w:rsid w:val="00640381"/>
    <w:rsid w:val="00640741"/>
    <w:rsid w:val="00640EB1"/>
    <w:rsid w:val="006419E1"/>
    <w:rsid w:val="00641C46"/>
    <w:rsid w:val="0064207B"/>
    <w:rsid w:val="006439F7"/>
    <w:rsid w:val="00644AEA"/>
    <w:rsid w:val="00644C0D"/>
    <w:rsid w:val="00644CA3"/>
    <w:rsid w:val="00650AA5"/>
    <w:rsid w:val="0065294D"/>
    <w:rsid w:val="00656ECC"/>
    <w:rsid w:val="00657680"/>
    <w:rsid w:val="0066040B"/>
    <w:rsid w:val="00660F61"/>
    <w:rsid w:val="00661266"/>
    <w:rsid w:val="00661797"/>
    <w:rsid w:val="006618E8"/>
    <w:rsid w:val="00662151"/>
    <w:rsid w:val="006625A8"/>
    <w:rsid w:val="0066264C"/>
    <w:rsid w:val="006627D6"/>
    <w:rsid w:val="00662B59"/>
    <w:rsid w:val="00663BFF"/>
    <w:rsid w:val="00665283"/>
    <w:rsid w:val="006670AE"/>
    <w:rsid w:val="00680599"/>
    <w:rsid w:val="00680ABF"/>
    <w:rsid w:val="00681427"/>
    <w:rsid w:val="006821E5"/>
    <w:rsid w:val="006844D3"/>
    <w:rsid w:val="00685B9F"/>
    <w:rsid w:val="00690303"/>
    <w:rsid w:val="00690F1E"/>
    <w:rsid w:val="00691885"/>
    <w:rsid w:val="00694BEB"/>
    <w:rsid w:val="0069518E"/>
    <w:rsid w:val="006A0F18"/>
    <w:rsid w:val="006A12D2"/>
    <w:rsid w:val="006A1DC9"/>
    <w:rsid w:val="006A472C"/>
    <w:rsid w:val="006A4742"/>
    <w:rsid w:val="006A4B30"/>
    <w:rsid w:val="006A4B96"/>
    <w:rsid w:val="006A5917"/>
    <w:rsid w:val="006A6991"/>
    <w:rsid w:val="006A75D6"/>
    <w:rsid w:val="006B1C3D"/>
    <w:rsid w:val="006B25E1"/>
    <w:rsid w:val="006B309C"/>
    <w:rsid w:val="006B6C17"/>
    <w:rsid w:val="006C11C3"/>
    <w:rsid w:val="006C2A59"/>
    <w:rsid w:val="006C6F0F"/>
    <w:rsid w:val="006D0A28"/>
    <w:rsid w:val="006D42AD"/>
    <w:rsid w:val="006D7AEE"/>
    <w:rsid w:val="006E1D3D"/>
    <w:rsid w:val="006E65A7"/>
    <w:rsid w:val="006E783E"/>
    <w:rsid w:val="006E7EAC"/>
    <w:rsid w:val="006F11D6"/>
    <w:rsid w:val="006F1307"/>
    <w:rsid w:val="006F2BF8"/>
    <w:rsid w:val="006F3029"/>
    <w:rsid w:val="006F3480"/>
    <w:rsid w:val="006F4A34"/>
    <w:rsid w:val="006F5E91"/>
    <w:rsid w:val="006F7107"/>
    <w:rsid w:val="00700517"/>
    <w:rsid w:val="00702B5A"/>
    <w:rsid w:val="007035D8"/>
    <w:rsid w:val="0070365C"/>
    <w:rsid w:val="00704A71"/>
    <w:rsid w:val="00704C2F"/>
    <w:rsid w:val="007063A4"/>
    <w:rsid w:val="007066AE"/>
    <w:rsid w:val="007078C6"/>
    <w:rsid w:val="00707DAF"/>
    <w:rsid w:val="00710CFC"/>
    <w:rsid w:val="0071335D"/>
    <w:rsid w:val="00713D6B"/>
    <w:rsid w:val="007233B2"/>
    <w:rsid w:val="0072342A"/>
    <w:rsid w:val="00723A6B"/>
    <w:rsid w:val="007240AC"/>
    <w:rsid w:val="00724BDF"/>
    <w:rsid w:val="0072685D"/>
    <w:rsid w:val="007312E6"/>
    <w:rsid w:val="00731CAF"/>
    <w:rsid w:val="0073345A"/>
    <w:rsid w:val="0073436F"/>
    <w:rsid w:val="00736DAD"/>
    <w:rsid w:val="00737C2B"/>
    <w:rsid w:val="00737F28"/>
    <w:rsid w:val="00740CE6"/>
    <w:rsid w:val="00742CBE"/>
    <w:rsid w:val="00743C3D"/>
    <w:rsid w:val="00743D41"/>
    <w:rsid w:val="007506B0"/>
    <w:rsid w:val="007509F5"/>
    <w:rsid w:val="00750C28"/>
    <w:rsid w:val="007520F4"/>
    <w:rsid w:val="0075367F"/>
    <w:rsid w:val="007536EA"/>
    <w:rsid w:val="00754508"/>
    <w:rsid w:val="007557B7"/>
    <w:rsid w:val="0075666B"/>
    <w:rsid w:val="00757039"/>
    <w:rsid w:val="007572F8"/>
    <w:rsid w:val="00760C2F"/>
    <w:rsid w:val="00761073"/>
    <w:rsid w:val="00763459"/>
    <w:rsid w:val="00764E8D"/>
    <w:rsid w:val="00765818"/>
    <w:rsid w:val="00765D54"/>
    <w:rsid w:val="007663CE"/>
    <w:rsid w:val="00767C10"/>
    <w:rsid w:val="00770776"/>
    <w:rsid w:val="00772559"/>
    <w:rsid w:val="00775A84"/>
    <w:rsid w:val="0077666E"/>
    <w:rsid w:val="0077670F"/>
    <w:rsid w:val="00777E43"/>
    <w:rsid w:val="0078041A"/>
    <w:rsid w:val="007811BB"/>
    <w:rsid w:val="00782E47"/>
    <w:rsid w:val="007833B3"/>
    <w:rsid w:val="007845EC"/>
    <w:rsid w:val="0078484D"/>
    <w:rsid w:val="00787635"/>
    <w:rsid w:val="00790ED6"/>
    <w:rsid w:val="007913B7"/>
    <w:rsid w:val="00792AB9"/>
    <w:rsid w:val="00793F00"/>
    <w:rsid w:val="0079467B"/>
    <w:rsid w:val="00795620"/>
    <w:rsid w:val="00795899"/>
    <w:rsid w:val="00796313"/>
    <w:rsid w:val="00796A03"/>
    <w:rsid w:val="0079727B"/>
    <w:rsid w:val="007A2793"/>
    <w:rsid w:val="007A2BBD"/>
    <w:rsid w:val="007A2C28"/>
    <w:rsid w:val="007A3085"/>
    <w:rsid w:val="007A4FE3"/>
    <w:rsid w:val="007A62D2"/>
    <w:rsid w:val="007B064B"/>
    <w:rsid w:val="007B508F"/>
    <w:rsid w:val="007B5672"/>
    <w:rsid w:val="007B5981"/>
    <w:rsid w:val="007B6D33"/>
    <w:rsid w:val="007B7A42"/>
    <w:rsid w:val="007B7BA4"/>
    <w:rsid w:val="007C3C41"/>
    <w:rsid w:val="007C4847"/>
    <w:rsid w:val="007C4D8B"/>
    <w:rsid w:val="007C66F4"/>
    <w:rsid w:val="007D1022"/>
    <w:rsid w:val="007D36FD"/>
    <w:rsid w:val="007D37A9"/>
    <w:rsid w:val="007E071F"/>
    <w:rsid w:val="007E08D9"/>
    <w:rsid w:val="007E0CBB"/>
    <w:rsid w:val="007E14D4"/>
    <w:rsid w:val="007E1C60"/>
    <w:rsid w:val="007E2447"/>
    <w:rsid w:val="007E3EB7"/>
    <w:rsid w:val="007E57DF"/>
    <w:rsid w:val="007E6A2B"/>
    <w:rsid w:val="007E6CA5"/>
    <w:rsid w:val="007E70F7"/>
    <w:rsid w:val="007F2E94"/>
    <w:rsid w:val="007F37F9"/>
    <w:rsid w:val="007F56A5"/>
    <w:rsid w:val="0080025C"/>
    <w:rsid w:val="00802581"/>
    <w:rsid w:val="00802C8B"/>
    <w:rsid w:val="00804AE1"/>
    <w:rsid w:val="0081027F"/>
    <w:rsid w:val="00815F9A"/>
    <w:rsid w:val="00817E3D"/>
    <w:rsid w:val="00820115"/>
    <w:rsid w:val="00820615"/>
    <w:rsid w:val="00820DCF"/>
    <w:rsid w:val="00822484"/>
    <w:rsid w:val="008224B7"/>
    <w:rsid w:val="00822A73"/>
    <w:rsid w:val="0082383E"/>
    <w:rsid w:val="00823A60"/>
    <w:rsid w:val="00826E10"/>
    <w:rsid w:val="00827F24"/>
    <w:rsid w:val="00830C93"/>
    <w:rsid w:val="00834867"/>
    <w:rsid w:val="008352E8"/>
    <w:rsid w:val="00835360"/>
    <w:rsid w:val="00844467"/>
    <w:rsid w:val="00845433"/>
    <w:rsid w:val="00845A30"/>
    <w:rsid w:val="00846275"/>
    <w:rsid w:val="00846BA5"/>
    <w:rsid w:val="00847DF7"/>
    <w:rsid w:val="00851396"/>
    <w:rsid w:val="00851A17"/>
    <w:rsid w:val="008522C0"/>
    <w:rsid w:val="00852E28"/>
    <w:rsid w:val="00853EC6"/>
    <w:rsid w:val="0085513A"/>
    <w:rsid w:val="00855E37"/>
    <w:rsid w:val="008563DB"/>
    <w:rsid w:val="00856ECB"/>
    <w:rsid w:val="00857C9F"/>
    <w:rsid w:val="00863AEE"/>
    <w:rsid w:val="0086408C"/>
    <w:rsid w:val="008666D6"/>
    <w:rsid w:val="00870196"/>
    <w:rsid w:val="0087273B"/>
    <w:rsid w:val="0088100F"/>
    <w:rsid w:val="008829A5"/>
    <w:rsid w:val="00882AF5"/>
    <w:rsid w:val="0088361F"/>
    <w:rsid w:val="00884299"/>
    <w:rsid w:val="00885BB0"/>
    <w:rsid w:val="00885CBA"/>
    <w:rsid w:val="00885EBC"/>
    <w:rsid w:val="00887E50"/>
    <w:rsid w:val="0089100A"/>
    <w:rsid w:val="0089533E"/>
    <w:rsid w:val="00896B73"/>
    <w:rsid w:val="00896D5B"/>
    <w:rsid w:val="008A39B5"/>
    <w:rsid w:val="008B0EB2"/>
    <w:rsid w:val="008B1954"/>
    <w:rsid w:val="008B27C6"/>
    <w:rsid w:val="008B5980"/>
    <w:rsid w:val="008B6EA8"/>
    <w:rsid w:val="008C11A9"/>
    <w:rsid w:val="008C1AF7"/>
    <w:rsid w:val="008C2881"/>
    <w:rsid w:val="008C28C0"/>
    <w:rsid w:val="008C30F9"/>
    <w:rsid w:val="008C34F1"/>
    <w:rsid w:val="008C364B"/>
    <w:rsid w:val="008C4DF6"/>
    <w:rsid w:val="008C65B6"/>
    <w:rsid w:val="008D17FA"/>
    <w:rsid w:val="008D2C45"/>
    <w:rsid w:val="008D400C"/>
    <w:rsid w:val="008D420A"/>
    <w:rsid w:val="008D54DB"/>
    <w:rsid w:val="008D5985"/>
    <w:rsid w:val="008E12B6"/>
    <w:rsid w:val="008E2753"/>
    <w:rsid w:val="008E2C47"/>
    <w:rsid w:val="008E30C9"/>
    <w:rsid w:val="008E3E90"/>
    <w:rsid w:val="008E566F"/>
    <w:rsid w:val="008E6251"/>
    <w:rsid w:val="008E6DF6"/>
    <w:rsid w:val="008F0A3E"/>
    <w:rsid w:val="008F1BC4"/>
    <w:rsid w:val="008F4DD2"/>
    <w:rsid w:val="0090202F"/>
    <w:rsid w:val="00904166"/>
    <w:rsid w:val="00911A3E"/>
    <w:rsid w:val="0091255C"/>
    <w:rsid w:val="00912F03"/>
    <w:rsid w:val="00912F3F"/>
    <w:rsid w:val="0091370B"/>
    <w:rsid w:val="00913F8A"/>
    <w:rsid w:val="009155E4"/>
    <w:rsid w:val="00917D8E"/>
    <w:rsid w:val="00917F2B"/>
    <w:rsid w:val="00923506"/>
    <w:rsid w:val="009243A7"/>
    <w:rsid w:val="00925248"/>
    <w:rsid w:val="009259CC"/>
    <w:rsid w:val="0092614F"/>
    <w:rsid w:val="009261BE"/>
    <w:rsid w:val="00931D90"/>
    <w:rsid w:val="0093204D"/>
    <w:rsid w:val="00934936"/>
    <w:rsid w:val="009353A1"/>
    <w:rsid w:val="009353C3"/>
    <w:rsid w:val="00935A3B"/>
    <w:rsid w:val="00935DD6"/>
    <w:rsid w:val="00936EC9"/>
    <w:rsid w:val="00940545"/>
    <w:rsid w:val="00941CD3"/>
    <w:rsid w:val="00941E6C"/>
    <w:rsid w:val="009452F3"/>
    <w:rsid w:val="00945E97"/>
    <w:rsid w:val="00946AA2"/>
    <w:rsid w:val="00953C48"/>
    <w:rsid w:val="00957BAC"/>
    <w:rsid w:val="009601AF"/>
    <w:rsid w:val="00960B1D"/>
    <w:rsid w:val="00960F59"/>
    <w:rsid w:val="0096280A"/>
    <w:rsid w:val="00962879"/>
    <w:rsid w:val="00963D80"/>
    <w:rsid w:val="00963F9E"/>
    <w:rsid w:val="009657E3"/>
    <w:rsid w:val="00965BF8"/>
    <w:rsid w:val="00967A8D"/>
    <w:rsid w:val="00967BEE"/>
    <w:rsid w:val="00967D11"/>
    <w:rsid w:val="009707CD"/>
    <w:rsid w:val="00970E6A"/>
    <w:rsid w:val="00971531"/>
    <w:rsid w:val="0097155E"/>
    <w:rsid w:val="009726AD"/>
    <w:rsid w:val="00972FD9"/>
    <w:rsid w:val="009744B2"/>
    <w:rsid w:val="00974EBF"/>
    <w:rsid w:val="00976EFC"/>
    <w:rsid w:val="0098035F"/>
    <w:rsid w:val="00981779"/>
    <w:rsid w:val="00983361"/>
    <w:rsid w:val="009842A2"/>
    <w:rsid w:val="00984495"/>
    <w:rsid w:val="009845BF"/>
    <w:rsid w:val="009856E6"/>
    <w:rsid w:val="00986B77"/>
    <w:rsid w:val="0098719F"/>
    <w:rsid w:val="009873CD"/>
    <w:rsid w:val="00987F58"/>
    <w:rsid w:val="0099033F"/>
    <w:rsid w:val="00990D16"/>
    <w:rsid w:val="00991602"/>
    <w:rsid w:val="00991834"/>
    <w:rsid w:val="00991BEC"/>
    <w:rsid w:val="0099251B"/>
    <w:rsid w:val="00993771"/>
    <w:rsid w:val="0099397F"/>
    <w:rsid w:val="009955D6"/>
    <w:rsid w:val="00995E40"/>
    <w:rsid w:val="009A0383"/>
    <w:rsid w:val="009A194A"/>
    <w:rsid w:val="009A1F1D"/>
    <w:rsid w:val="009A2939"/>
    <w:rsid w:val="009A34CB"/>
    <w:rsid w:val="009A431A"/>
    <w:rsid w:val="009A53AA"/>
    <w:rsid w:val="009A702F"/>
    <w:rsid w:val="009A7033"/>
    <w:rsid w:val="009B0B52"/>
    <w:rsid w:val="009B18BF"/>
    <w:rsid w:val="009B29A8"/>
    <w:rsid w:val="009B4A3C"/>
    <w:rsid w:val="009C19F0"/>
    <w:rsid w:val="009C22C9"/>
    <w:rsid w:val="009C3EE6"/>
    <w:rsid w:val="009C4E7C"/>
    <w:rsid w:val="009C77CE"/>
    <w:rsid w:val="009D0207"/>
    <w:rsid w:val="009D341D"/>
    <w:rsid w:val="009D3501"/>
    <w:rsid w:val="009D3F50"/>
    <w:rsid w:val="009E144A"/>
    <w:rsid w:val="009E4D8C"/>
    <w:rsid w:val="009E600A"/>
    <w:rsid w:val="009E60E0"/>
    <w:rsid w:val="009E620F"/>
    <w:rsid w:val="009E6673"/>
    <w:rsid w:val="009F0F94"/>
    <w:rsid w:val="009F3646"/>
    <w:rsid w:val="009F3EAE"/>
    <w:rsid w:val="009F4541"/>
    <w:rsid w:val="009F486B"/>
    <w:rsid w:val="009F766D"/>
    <w:rsid w:val="00A01402"/>
    <w:rsid w:val="00A017F3"/>
    <w:rsid w:val="00A01A57"/>
    <w:rsid w:val="00A030EE"/>
    <w:rsid w:val="00A05C96"/>
    <w:rsid w:val="00A105EC"/>
    <w:rsid w:val="00A12018"/>
    <w:rsid w:val="00A12C05"/>
    <w:rsid w:val="00A14FF9"/>
    <w:rsid w:val="00A150B7"/>
    <w:rsid w:val="00A21C33"/>
    <w:rsid w:val="00A23EC5"/>
    <w:rsid w:val="00A25039"/>
    <w:rsid w:val="00A27443"/>
    <w:rsid w:val="00A275CB"/>
    <w:rsid w:val="00A2762D"/>
    <w:rsid w:val="00A27A72"/>
    <w:rsid w:val="00A3635A"/>
    <w:rsid w:val="00A36B7E"/>
    <w:rsid w:val="00A375CA"/>
    <w:rsid w:val="00A40328"/>
    <w:rsid w:val="00A4169E"/>
    <w:rsid w:val="00A41BCD"/>
    <w:rsid w:val="00A44467"/>
    <w:rsid w:val="00A45EFD"/>
    <w:rsid w:val="00A46697"/>
    <w:rsid w:val="00A47A07"/>
    <w:rsid w:val="00A51D59"/>
    <w:rsid w:val="00A52118"/>
    <w:rsid w:val="00A5319B"/>
    <w:rsid w:val="00A54541"/>
    <w:rsid w:val="00A548C1"/>
    <w:rsid w:val="00A552F4"/>
    <w:rsid w:val="00A55D13"/>
    <w:rsid w:val="00A566CA"/>
    <w:rsid w:val="00A57110"/>
    <w:rsid w:val="00A57C4E"/>
    <w:rsid w:val="00A57DF7"/>
    <w:rsid w:val="00A61A83"/>
    <w:rsid w:val="00A62CB6"/>
    <w:rsid w:val="00A632E2"/>
    <w:rsid w:val="00A63BAC"/>
    <w:rsid w:val="00A654FF"/>
    <w:rsid w:val="00A66B8E"/>
    <w:rsid w:val="00A677D5"/>
    <w:rsid w:val="00A70877"/>
    <w:rsid w:val="00A72898"/>
    <w:rsid w:val="00A72B00"/>
    <w:rsid w:val="00A72C85"/>
    <w:rsid w:val="00A72C94"/>
    <w:rsid w:val="00A75028"/>
    <w:rsid w:val="00A75439"/>
    <w:rsid w:val="00A75E15"/>
    <w:rsid w:val="00A76836"/>
    <w:rsid w:val="00A80F0E"/>
    <w:rsid w:val="00A80F13"/>
    <w:rsid w:val="00A84C77"/>
    <w:rsid w:val="00A91A88"/>
    <w:rsid w:val="00A926D2"/>
    <w:rsid w:val="00A94160"/>
    <w:rsid w:val="00A94AA7"/>
    <w:rsid w:val="00A9594D"/>
    <w:rsid w:val="00A96AF0"/>
    <w:rsid w:val="00A97D07"/>
    <w:rsid w:val="00A97D65"/>
    <w:rsid w:val="00AA0201"/>
    <w:rsid w:val="00AA1CA4"/>
    <w:rsid w:val="00AA2B65"/>
    <w:rsid w:val="00AA3B30"/>
    <w:rsid w:val="00AA3BB2"/>
    <w:rsid w:val="00AA424A"/>
    <w:rsid w:val="00AA66AC"/>
    <w:rsid w:val="00AA66E7"/>
    <w:rsid w:val="00AB0091"/>
    <w:rsid w:val="00AB0A5A"/>
    <w:rsid w:val="00AB3146"/>
    <w:rsid w:val="00AB5E4C"/>
    <w:rsid w:val="00AB6AA8"/>
    <w:rsid w:val="00AB75DD"/>
    <w:rsid w:val="00AC1E14"/>
    <w:rsid w:val="00AC2B2C"/>
    <w:rsid w:val="00AC397B"/>
    <w:rsid w:val="00AC42F0"/>
    <w:rsid w:val="00AC78F9"/>
    <w:rsid w:val="00AD0104"/>
    <w:rsid w:val="00AD3811"/>
    <w:rsid w:val="00AD7074"/>
    <w:rsid w:val="00AD7104"/>
    <w:rsid w:val="00AD7493"/>
    <w:rsid w:val="00AD7578"/>
    <w:rsid w:val="00AE3313"/>
    <w:rsid w:val="00AE7154"/>
    <w:rsid w:val="00AF0691"/>
    <w:rsid w:val="00AF11F5"/>
    <w:rsid w:val="00AF1749"/>
    <w:rsid w:val="00AF1A2D"/>
    <w:rsid w:val="00AF2BD8"/>
    <w:rsid w:val="00AF4F1B"/>
    <w:rsid w:val="00AF635D"/>
    <w:rsid w:val="00B003B7"/>
    <w:rsid w:val="00B06F8E"/>
    <w:rsid w:val="00B07204"/>
    <w:rsid w:val="00B078FC"/>
    <w:rsid w:val="00B0797F"/>
    <w:rsid w:val="00B10A53"/>
    <w:rsid w:val="00B11AFC"/>
    <w:rsid w:val="00B122C6"/>
    <w:rsid w:val="00B1384E"/>
    <w:rsid w:val="00B14F84"/>
    <w:rsid w:val="00B159AE"/>
    <w:rsid w:val="00B16986"/>
    <w:rsid w:val="00B169CC"/>
    <w:rsid w:val="00B17165"/>
    <w:rsid w:val="00B2084E"/>
    <w:rsid w:val="00B215AC"/>
    <w:rsid w:val="00B21B34"/>
    <w:rsid w:val="00B2314C"/>
    <w:rsid w:val="00B26B4C"/>
    <w:rsid w:val="00B26D2B"/>
    <w:rsid w:val="00B27806"/>
    <w:rsid w:val="00B2781D"/>
    <w:rsid w:val="00B27851"/>
    <w:rsid w:val="00B32FD5"/>
    <w:rsid w:val="00B36F63"/>
    <w:rsid w:val="00B37589"/>
    <w:rsid w:val="00B375F4"/>
    <w:rsid w:val="00B379D5"/>
    <w:rsid w:val="00B41AFF"/>
    <w:rsid w:val="00B4357D"/>
    <w:rsid w:val="00B43A9A"/>
    <w:rsid w:val="00B44D2E"/>
    <w:rsid w:val="00B44DAF"/>
    <w:rsid w:val="00B45F8A"/>
    <w:rsid w:val="00B461E2"/>
    <w:rsid w:val="00B472C5"/>
    <w:rsid w:val="00B47465"/>
    <w:rsid w:val="00B47DDF"/>
    <w:rsid w:val="00B47DF5"/>
    <w:rsid w:val="00B50213"/>
    <w:rsid w:val="00B50F5B"/>
    <w:rsid w:val="00B52572"/>
    <w:rsid w:val="00B527B6"/>
    <w:rsid w:val="00B52F37"/>
    <w:rsid w:val="00B538B6"/>
    <w:rsid w:val="00B538CC"/>
    <w:rsid w:val="00B55822"/>
    <w:rsid w:val="00B56A55"/>
    <w:rsid w:val="00B56D9F"/>
    <w:rsid w:val="00B578E0"/>
    <w:rsid w:val="00B60746"/>
    <w:rsid w:val="00B61722"/>
    <w:rsid w:val="00B623C6"/>
    <w:rsid w:val="00B6517A"/>
    <w:rsid w:val="00B65414"/>
    <w:rsid w:val="00B66655"/>
    <w:rsid w:val="00B674B9"/>
    <w:rsid w:val="00B70422"/>
    <w:rsid w:val="00B7441C"/>
    <w:rsid w:val="00B74F85"/>
    <w:rsid w:val="00B77631"/>
    <w:rsid w:val="00B80D94"/>
    <w:rsid w:val="00B816E7"/>
    <w:rsid w:val="00B823A8"/>
    <w:rsid w:val="00B8384B"/>
    <w:rsid w:val="00B83BE8"/>
    <w:rsid w:val="00B85B5E"/>
    <w:rsid w:val="00B861F1"/>
    <w:rsid w:val="00B87AB1"/>
    <w:rsid w:val="00B90057"/>
    <w:rsid w:val="00B93070"/>
    <w:rsid w:val="00B94880"/>
    <w:rsid w:val="00B96E8B"/>
    <w:rsid w:val="00B97018"/>
    <w:rsid w:val="00BA0B35"/>
    <w:rsid w:val="00BA17A3"/>
    <w:rsid w:val="00BA308A"/>
    <w:rsid w:val="00BA50AA"/>
    <w:rsid w:val="00BA7923"/>
    <w:rsid w:val="00BB15A1"/>
    <w:rsid w:val="00BB23C4"/>
    <w:rsid w:val="00BB4B9A"/>
    <w:rsid w:val="00BB5F82"/>
    <w:rsid w:val="00BB761A"/>
    <w:rsid w:val="00BB7D17"/>
    <w:rsid w:val="00BC75C5"/>
    <w:rsid w:val="00BD0B88"/>
    <w:rsid w:val="00BD0F3A"/>
    <w:rsid w:val="00BD4B0E"/>
    <w:rsid w:val="00BD65A3"/>
    <w:rsid w:val="00BD7C19"/>
    <w:rsid w:val="00BE236E"/>
    <w:rsid w:val="00BE4F12"/>
    <w:rsid w:val="00BF2D2D"/>
    <w:rsid w:val="00C00F42"/>
    <w:rsid w:val="00C013A3"/>
    <w:rsid w:val="00C014EA"/>
    <w:rsid w:val="00C0150F"/>
    <w:rsid w:val="00C024F6"/>
    <w:rsid w:val="00C04282"/>
    <w:rsid w:val="00C06178"/>
    <w:rsid w:val="00C06269"/>
    <w:rsid w:val="00C07FA7"/>
    <w:rsid w:val="00C1012E"/>
    <w:rsid w:val="00C10333"/>
    <w:rsid w:val="00C10676"/>
    <w:rsid w:val="00C110D5"/>
    <w:rsid w:val="00C1194C"/>
    <w:rsid w:val="00C11F60"/>
    <w:rsid w:val="00C15398"/>
    <w:rsid w:val="00C157CE"/>
    <w:rsid w:val="00C170F1"/>
    <w:rsid w:val="00C2168D"/>
    <w:rsid w:val="00C22BF0"/>
    <w:rsid w:val="00C23FC4"/>
    <w:rsid w:val="00C24967"/>
    <w:rsid w:val="00C25CCD"/>
    <w:rsid w:val="00C31A5E"/>
    <w:rsid w:val="00C324BC"/>
    <w:rsid w:val="00C35585"/>
    <w:rsid w:val="00C35919"/>
    <w:rsid w:val="00C35E48"/>
    <w:rsid w:val="00C405D1"/>
    <w:rsid w:val="00C41666"/>
    <w:rsid w:val="00C41CF6"/>
    <w:rsid w:val="00C4264D"/>
    <w:rsid w:val="00C439DA"/>
    <w:rsid w:val="00C43DB6"/>
    <w:rsid w:val="00C45EA6"/>
    <w:rsid w:val="00C50152"/>
    <w:rsid w:val="00C50247"/>
    <w:rsid w:val="00C50DFB"/>
    <w:rsid w:val="00C523C2"/>
    <w:rsid w:val="00C5341B"/>
    <w:rsid w:val="00C53C35"/>
    <w:rsid w:val="00C544EE"/>
    <w:rsid w:val="00C550B7"/>
    <w:rsid w:val="00C55234"/>
    <w:rsid w:val="00C5552E"/>
    <w:rsid w:val="00C55A5A"/>
    <w:rsid w:val="00C55D73"/>
    <w:rsid w:val="00C560F8"/>
    <w:rsid w:val="00C6093F"/>
    <w:rsid w:val="00C61F3E"/>
    <w:rsid w:val="00C62059"/>
    <w:rsid w:val="00C62085"/>
    <w:rsid w:val="00C6233E"/>
    <w:rsid w:val="00C646C8"/>
    <w:rsid w:val="00C64906"/>
    <w:rsid w:val="00C66562"/>
    <w:rsid w:val="00C6717F"/>
    <w:rsid w:val="00C677E8"/>
    <w:rsid w:val="00C70A20"/>
    <w:rsid w:val="00C72BFE"/>
    <w:rsid w:val="00C749B7"/>
    <w:rsid w:val="00C761E5"/>
    <w:rsid w:val="00C80358"/>
    <w:rsid w:val="00C80392"/>
    <w:rsid w:val="00C81698"/>
    <w:rsid w:val="00C825EA"/>
    <w:rsid w:val="00C834C2"/>
    <w:rsid w:val="00C83993"/>
    <w:rsid w:val="00C83F1D"/>
    <w:rsid w:val="00C9003D"/>
    <w:rsid w:val="00C92A6E"/>
    <w:rsid w:val="00C92EC5"/>
    <w:rsid w:val="00CA4713"/>
    <w:rsid w:val="00CA5F88"/>
    <w:rsid w:val="00CB106A"/>
    <w:rsid w:val="00CB3909"/>
    <w:rsid w:val="00CB4CF4"/>
    <w:rsid w:val="00CB509E"/>
    <w:rsid w:val="00CB5AB6"/>
    <w:rsid w:val="00CC013B"/>
    <w:rsid w:val="00CC0B69"/>
    <w:rsid w:val="00CC13F3"/>
    <w:rsid w:val="00CC58D2"/>
    <w:rsid w:val="00CC5C26"/>
    <w:rsid w:val="00CC6CBA"/>
    <w:rsid w:val="00CD21D0"/>
    <w:rsid w:val="00CD52C5"/>
    <w:rsid w:val="00CD5A1A"/>
    <w:rsid w:val="00CD600A"/>
    <w:rsid w:val="00CE0822"/>
    <w:rsid w:val="00CE1D25"/>
    <w:rsid w:val="00CE30FC"/>
    <w:rsid w:val="00CE3A7C"/>
    <w:rsid w:val="00CE4264"/>
    <w:rsid w:val="00CE4E58"/>
    <w:rsid w:val="00CE6639"/>
    <w:rsid w:val="00CE7938"/>
    <w:rsid w:val="00CF0005"/>
    <w:rsid w:val="00CF0301"/>
    <w:rsid w:val="00D0054D"/>
    <w:rsid w:val="00D016A4"/>
    <w:rsid w:val="00D01A7D"/>
    <w:rsid w:val="00D02146"/>
    <w:rsid w:val="00D02558"/>
    <w:rsid w:val="00D02CBA"/>
    <w:rsid w:val="00D02FF9"/>
    <w:rsid w:val="00D045DC"/>
    <w:rsid w:val="00D04B73"/>
    <w:rsid w:val="00D05604"/>
    <w:rsid w:val="00D07AF1"/>
    <w:rsid w:val="00D11120"/>
    <w:rsid w:val="00D15B23"/>
    <w:rsid w:val="00D15C17"/>
    <w:rsid w:val="00D174FB"/>
    <w:rsid w:val="00D17E8A"/>
    <w:rsid w:val="00D22640"/>
    <w:rsid w:val="00D2326B"/>
    <w:rsid w:val="00D250F0"/>
    <w:rsid w:val="00D2553A"/>
    <w:rsid w:val="00D26911"/>
    <w:rsid w:val="00D269BB"/>
    <w:rsid w:val="00D30FFF"/>
    <w:rsid w:val="00D327CF"/>
    <w:rsid w:val="00D35A8D"/>
    <w:rsid w:val="00D36ED5"/>
    <w:rsid w:val="00D371E2"/>
    <w:rsid w:val="00D37867"/>
    <w:rsid w:val="00D406D9"/>
    <w:rsid w:val="00D40AC8"/>
    <w:rsid w:val="00D5115E"/>
    <w:rsid w:val="00D5260F"/>
    <w:rsid w:val="00D538F4"/>
    <w:rsid w:val="00D5484A"/>
    <w:rsid w:val="00D558CA"/>
    <w:rsid w:val="00D56489"/>
    <w:rsid w:val="00D625D1"/>
    <w:rsid w:val="00D63906"/>
    <w:rsid w:val="00D6406C"/>
    <w:rsid w:val="00D64EFA"/>
    <w:rsid w:val="00D663BB"/>
    <w:rsid w:val="00D670E5"/>
    <w:rsid w:val="00D67DCE"/>
    <w:rsid w:val="00D704A3"/>
    <w:rsid w:val="00D706B3"/>
    <w:rsid w:val="00D73C7C"/>
    <w:rsid w:val="00D75957"/>
    <w:rsid w:val="00D75D0B"/>
    <w:rsid w:val="00D774A4"/>
    <w:rsid w:val="00D81C5E"/>
    <w:rsid w:val="00D83E2F"/>
    <w:rsid w:val="00D84B00"/>
    <w:rsid w:val="00D85FA8"/>
    <w:rsid w:val="00D91227"/>
    <w:rsid w:val="00D919E5"/>
    <w:rsid w:val="00D923F4"/>
    <w:rsid w:val="00D9362D"/>
    <w:rsid w:val="00D9563F"/>
    <w:rsid w:val="00D97290"/>
    <w:rsid w:val="00D97E27"/>
    <w:rsid w:val="00DA0A13"/>
    <w:rsid w:val="00DA2984"/>
    <w:rsid w:val="00DA7212"/>
    <w:rsid w:val="00DB0C63"/>
    <w:rsid w:val="00DB246B"/>
    <w:rsid w:val="00DB2836"/>
    <w:rsid w:val="00DB3A22"/>
    <w:rsid w:val="00DB4BF0"/>
    <w:rsid w:val="00DB5ECF"/>
    <w:rsid w:val="00DB699F"/>
    <w:rsid w:val="00DC0540"/>
    <w:rsid w:val="00DC165E"/>
    <w:rsid w:val="00DC1E64"/>
    <w:rsid w:val="00DC2238"/>
    <w:rsid w:val="00DC25A4"/>
    <w:rsid w:val="00DC3268"/>
    <w:rsid w:val="00DC5B71"/>
    <w:rsid w:val="00DC7AC4"/>
    <w:rsid w:val="00DD1036"/>
    <w:rsid w:val="00DD1950"/>
    <w:rsid w:val="00DD1D7D"/>
    <w:rsid w:val="00DD2670"/>
    <w:rsid w:val="00DD338E"/>
    <w:rsid w:val="00DD5293"/>
    <w:rsid w:val="00DD5AFA"/>
    <w:rsid w:val="00DD6034"/>
    <w:rsid w:val="00DD6D1D"/>
    <w:rsid w:val="00DD741A"/>
    <w:rsid w:val="00DE01DA"/>
    <w:rsid w:val="00DE0E81"/>
    <w:rsid w:val="00DE18EC"/>
    <w:rsid w:val="00DE1926"/>
    <w:rsid w:val="00DE1C83"/>
    <w:rsid w:val="00DE1E4D"/>
    <w:rsid w:val="00DE2579"/>
    <w:rsid w:val="00DE2C19"/>
    <w:rsid w:val="00DE41B0"/>
    <w:rsid w:val="00DE44C8"/>
    <w:rsid w:val="00DE4F56"/>
    <w:rsid w:val="00DE522A"/>
    <w:rsid w:val="00DE62A8"/>
    <w:rsid w:val="00DE6F83"/>
    <w:rsid w:val="00DF01E6"/>
    <w:rsid w:val="00DF1263"/>
    <w:rsid w:val="00DF149D"/>
    <w:rsid w:val="00DF1BE0"/>
    <w:rsid w:val="00DF32CF"/>
    <w:rsid w:val="00DF3617"/>
    <w:rsid w:val="00DF5778"/>
    <w:rsid w:val="00E01407"/>
    <w:rsid w:val="00E01925"/>
    <w:rsid w:val="00E01FA3"/>
    <w:rsid w:val="00E055D6"/>
    <w:rsid w:val="00E11222"/>
    <w:rsid w:val="00E12509"/>
    <w:rsid w:val="00E14A2C"/>
    <w:rsid w:val="00E14B23"/>
    <w:rsid w:val="00E16C27"/>
    <w:rsid w:val="00E23182"/>
    <w:rsid w:val="00E2420C"/>
    <w:rsid w:val="00E24771"/>
    <w:rsid w:val="00E26069"/>
    <w:rsid w:val="00E262C5"/>
    <w:rsid w:val="00E26D30"/>
    <w:rsid w:val="00E36753"/>
    <w:rsid w:val="00E40186"/>
    <w:rsid w:val="00E41A52"/>
    <w:rsid w:val="00E4584C"/>
    <w:rsid w:val="00E51895"/>
    <w:rsid w:val="00E51F92"/>
    <w:rsid w:val="00E51FCA"/>
    <w:rsid w:val="00E53DD0"/>
    <w:rsid w:val="00E54DE2"/>
    <w:rsid w:val="00E55F5C"/>
    <w:rsid w:val="00E57DC7"/>
    <w:rsid w:val="00E60F07"/>
    <w:rsid w:val="00E62F88"/>
    <w:rsid w:val="00E64ADD"/>
    <w:rsid w:val="00E669BC"/>
    <w:rsid w:val="00E70084"/>
    <w:rsid w:val="00E702F1"/>
    <w:rsid w:val="00E71306"/>
    <w:rsid w:val="00E71A9B"/>
    <w:rsid w:val="00E720DB"/>
    <w:rsid w:val="00E73B2F"/>
    <w:rsid w:val="00E75B1F"/>
    <w:rsid w:val="00E77C00"/>
    <w:rsid w:val="00E80C86"/>
    <w:rsid w:val="00E8159D"/>
    <w:rsid w:val="00E82896"/>
    <w:rsid w:val="00E836C7"/>
    <w:rsid w:val="00E837D1"/>
    <w:rsid w:val="00E8456E"/>
    <w:rsid w:val="00E84D42"/>
    <w:rsid w:val="00E86C38"/>
    <w:rsid w:val="00E901BD"/>
    <w:rsid w:val="00E93E95"/>
    <w:rsid w:val="00E94C64"/>
    <w:rsid w:val="00E96F17"/>
    <w:rsid w:val="00E97C9A"/>
    <w:rsid w:val="00EA06E8"/>
    <w:rsid w:val="00EA2AB8"/>
    <w:rsid w:val="00EA46F6"/>
    <w:rsid w:val="00EA5108"/>
    <w:rsid w:val="00EB3684"/>
    <w:rsid w:val="00EB78B6"/>
    <w:rsid w:val="00EB796E"/>
    <w:rsid w:val="00EC078F"/>
    <w:rsid w:val="00EC30F2"/>
    <w:rsid w:val="00EC36DA"/>
    <w:rsid w:val="00EC52F5"/>
    <w:rsid w:val="00EC5B37"/>
    <w:rsid w:val="00EC6708"/>
    <w:rsid w:val="00ED019D"/>
    <w:rsid w:val="00ED09D1"/>
    <w:rsid w:val="00ED0CE4"/>
    <w:rsid w:val="00ED226A"/>
    <w:rsid w:val="00ED3109"/>
    <w:rsid w:val="00ED34E0"/>
    <w:rsid w:val="00ED3837"/>
    <w:rsid w:val="00ED492C"/>
    <w:rsid w:val="00ED4F06"/>
    <w:rsid w:val="00ED563F"/>
    <w:rsid w:val="00ED5B86"/>
    <w:rsid w:val="00ED6647"/>
    <w:rsid w:val="00ED78D6"/>
    <w:rsid w:val="00ED7D79"/>
    <w:rsid w:val="00EE25A5"/>
    <w:rsid w:val="00EE296E"/>
    <w:rsid w:val="00EE2CAE"/>
    <w:rsid w:val="00EE4E26"/>
    <w:rsid w:val="00EE5170"/>
    <w:rsid w:val="00EE5434"/>
    <w:rsid w:val="00EF2599"/>
    <w:rsid w:val="00EF55CE"/>
    <w:rsid w:val="00F0170D"/>
    <w:rsid w:val="00F017F2"/>
    <w:rsid w:val="00F031CB"/>
    <w:rsid w:val="00F03E3D"/>
    <w:rsid w:val="00F04B36"/>
    <w:rsid w:val="00F04EB0"/>
    <w:rsid w:val="00F05B4D"/>
    <w:rsid w:val="00F06986"/>
    <w:rsid w:val="00F07953"/>
    <w:rsid w:val="00F07C3D"/>
    <w:rsid w:val="00F100A0"/>
    <w:rsid w:val="00F10465"/>
    <w:rsid w:val="00F10C09"/>
    <w:rsid w:val="00F11969"/>
    <w:rsid w:val="00F12121"/>
    <w:rsid w:val="00F135F3"/>
    <w:rsid w:val="00F13C92"/>
    <w:rsid w:val="00F14AD0"/>
    <w:rsid w:val="00F14B51"/>
    <w:rsid w:val="00F14CC7"/>
    <w:rsid w:val="00F14D15"/>
    <w:rsid w:val="00F150BD"/>
    <w:rsid w:val="00F15B69"/>
    <w:rsid w:val="00F200E6"/>
    <w:rsid w:val="00F21D6F"/>
    <w:rsid w:val="00F22005"/>
    <w:rsid w:val="00F229F9"/>
    <w:rsid w:val="00F2638A"/>
    <w:rsid w:val="00F26E00"/>
    <w:rsid w:val="00F3087B"/>
    <w:rsid w:val="00F35394"/>
    <w:rsid w:val="00F371DC"/>
    <w:rsid w:val="00F37E1E"/>
    <w:rsid w:val="00F40190"/>
    <w:rsid w:val="00F40527"/>
    <w:rsid w:val="00F41A6E"/>
    <w:rsid w:val="00F43484"/>
    <w:rsid w:val="00F4420D"/>
    <w:rsid w:val="00F44285"/>
    <w:rsid w:val="00F44B90"/>
    <w:rsid w:val="00F4572C"/>
    <w:rsid w:val="00F4661C"/>
    <w:rsid w:val="00F47921"/>
    <w:rsid w:val="00F47AB4"/>
    <w:rsid w:val="00F52FE6"/>
    <w:rsid w:val="00F53420"/>
    <w:rsid w:val="00F5383B"/>
    <w:rsid w:val="00F53DE1"/>
    <w:rsid w:val="00F54199"/>
    <w:rsid w:val="00F565E4"/>
    <w:rsid w:val="00F614D6"/>
    <w:rsid w:val="00F62973"/>
    <w:rsid w:val="00F65867"/>
    <w:rsid w:val="00F67FDF"/>
    <w:rsid w:val="00F70F75"/>
    <w:rsid w:val="00F73C21"/>
    <w:rsid w:val="00F77900"/>
    <w:rsid w:val="00F808E2"/>
    <w:rsid w:val="00F80FF9"/>
    <w:rsid w:val="00F81B7A"/>
    <w:rsid w:val="00F848BF"/>
    <w:rsid w:val="00F851CE"/>
    <w:rsid w:val="00F859E7"/>
    <w:rsid w:val="00F865EB"/>
    <w:rsid w:val="00F904B7"/>
    <w:rsid w:val="00F90684"/>
    <w:rsid w:val="00F909C2"/>
    <w:rsid w:val="00F92246"/>
    <w:rsid w:val="00F924C3"/>
    <w:rsid w:val="00F92A14"/>
    <w:rsid w:val="00F935F6"/>
    <w:rsid w:val="00F9531F"/>
    <w:rsid w:val="00F96EBC"/>
    <w:rsid w:val="00FA1C78"/>
    <w:rsid w:val="00FA216B"/>
    <w:rsid w:val="00FA3BF8"/>
    <w:rsid w:val="00FA3F1B"/>
    <w:rsid w:val="00FA5C6A"/>
    <w:rsid w:val="00FA77F5"/>
    <w:rsid w:val="00FB25B3"/>
    <w:rsid w:val="00FB4707"/>
    <w:rsid w:val="00FB4975"/>
    <w:rsid w:val="00FB4AE0"/>
    <w:rsid w:val="00FB55B9"/>
    <w:rsid w:val="00FC2356"/>
    <w:rsid w:val="00FC746D"/>
    <w:rsid w:val="00FC7879"/>
    <w:rsid w:val="00FD1890"/>
    <w:rsid w:val="00FD5130"/>
    <w:rsid w:val="00FD5331"/>
    <w:rsid w:val="00FD79C0"/>
    <w:rsid w:val="00FE0208"/>
    <w:rsid w:val="00FE05AE"/>
    <w:rsid w:val="00FE2E5C"/>
    <w:rsid w:val="00FF00CF"/>
    <w:rsid w:val="00FF0D27"/>
    <w:rsid w:val="00FF2127"/>
    <w:rsid w:val="00FF4338"/>
    <w:rsid w:val="00FF5A1A"/>
    <w:rsid w:val="00FF749C"/>
    <w:rsid w:val="00FF7958"/>
    <w:rsid w:val="0168994E"/>
    <w:rsid w:val="01B29697"/>
    <w:rsid w:val="03805199"/>
    <w:rsid w:val="041D4D54"/>
    <w:rsid w:val="045E1968"/>
    <w:rsid w:val="04958752"/>
    <w:rsid w:val="05798327"/>
    <w:rsid w:val="05954D87"/>
    <w:rsid w:val="059B1391"/>
    <w:rsid w:val="0639E5BC"/>
    <w:rsid w:val="07E3B1C3"/>
    <w:rsid w:val="084C7E8A"/>
    <w:rsid w:val="087A305E"/>
    <w:rsid w:val="087F6696"/>
    <w:rsid w:val="087FDFF9"/>
    <w:rsid w:val="09D6F61B"/>
    <w:rsid w:val="0B0A590E"/>
    <w:rsid w:val="0BA007FC"/>
    <w:rsid w:val="0BE373C7"/>
    <w:rsid w:val="0D396532"/>
    <w:rsid w:val="0D878E49"/>
    <w:rsid w:val="0E29A28A"/>
    <w:rsid w:val="0EAE5F77"/>
    <w:rsid w:val="0F195C48"/>
    <w:rsid w:val="0FBA6790"/>
    <w:rsid w:val="11A60165"/>
    <w:rsid w:val="121B49B1"/>
    <w:rsid w:val="12AC0D8F"/>
    <w:rsid w:val="138F7401"/>
    <w:rsid w:val="139894DC"/>
    <w:rsid w:val="14A6CA5A"/>
    <w:rsid w:val="14BA2822"/>
    <w:rsid w:val="1607F0DE"/>
    <w:rsid w:val="1693CE28"/>
    <w:rsid w:val="17778E1D"/>
    <w:rsid w:val="193BCAAB"/>
    <w:rsid w:val="19530A31"/>
    <w:rsid w:val="19DC683F"/>
    <w:rsid w:val="19DDAD6B"/>
    <w:rsid w:val="1A2766A4"/>
    <w:rsid w:val="1A59F57F"/>
    <w:rsid w:val="1B589D12"/>
    <w:rsid w:val="1BF20048"/>
    <w:rsid w:val="1C307A65"/>
    <w:rsid w:val="1CD6840A"/>
    <w:rsid w:val="1D7B8035"/>
    <w:rsid w:val="1E3B88DC"/>
    <w:rsid w:val="1EF5BA0E"/>
    <w:rsid w:val="1F668CE7"/>
    <w:rsid w:val="202C5B43"/>
    <w:rsid w:val="207204A5"/>
    <w:rsid w:val="20843C79"/>
    <w:rsid w:val="21AECB8B"/>
    <w:rsid w:val="223682B8"/>
    <w:rsid w:val="225433A8"/>
    <w:rsid w:val="2258D71D"/>
    <w:rsid w:val="22620A92"/>
    <w:rsid w:val="226996C4"/>
    <w:rsid w:val="22D0A2E1"/>
    <w:rsid w:val="230E2587"/>
    <w:rsid w:val="23D2AB53"/>
    <w:rsid w:val="25612FE7"/>
    <w:rsid w:val="25A6F902"/>
    <w:rsid w:val="26D782AC"/>
    <w:rsid w:val="27DB6689"/>
    <w:rsid w:val="28D1740F"/>
    <w:rsid w:val="28D5599D"/>
    <w:rsid w:val="29195239"/>
    <w:rsid w:val="29EB372D"/>
    <w:rsid w:val="2A60343D"/>
    <w:rsid w:val="2AC471CA"/>
    <w:rsid w:val="2AE5B2FE"/>
    <w:rsid w:val="2B13074B"/>
    <w:rsid w:val="2B5DF4CE"/>
    <w:rsid w:val="2BE6E6E4"/>
    <w:rsid w:val="2D446015"/>
    <w:rsid w:val="2E5E5F71"/>
    <w:rsid w:val="2F449B21"/>
    <w:rsid w:val="2FCE63C3"/>
    <w:rsid w:val="30824508"/>
    <w:rsid w:val="309015F5"/>
    <w:rsid w:val="30A81554"/>
    <w:rsid w:val="30ACD387"/>
    <w:rsid w:val="3199D0D8"/>
    <w:rsid w:val="322BE656"/>
    <w:rsid w:val="328C5129"/>
    <w:rsid w:val="32C8D718"/>
    <w:rsid w:val="3308797F"/>
    <w:rsid w:val="333591EF"/>
    <w:rsid w:val="337FF83D"/>
    <w:rsid w:val="33919424"/>
    <w:rsid w:val="34D16250"/>
    <w:rsid w:val="352AEC93"/>
    <w:rsid w:val="355948F0"/>
    <w:rsid w:val="3655227A"/>
    <w:rsid w:val="37B9E9F1"/>
    <w:rsid w:val="384579A0"/>
    <w:rsid w:val="3A811DA7"/>
    <w:rsid w:val="3A8F47E8"/>
    <w:rsid w:val="3AD4F40B"/>
    <w:rsid w:val="3B09A54B"/>
    <w:rsid w:val="3B511337"/>
    <w:rsid w:val="3BD2C89C"/>
    <w:rsid w:val="3D10B0FB"/>
    <w:rsid w:val="3D6D6FFF"/>
    <w:rsid w:val="3D9BCF42"/>
    <w:rsid w:val="3F82C5D4"/>
    <w:rsid w:val="3F9603E0"/>
    <w:rsid w:val="3F9C67E6"/>
    <w:rsid w:val="40059B0F"/>
    <w:rsid w:val="400CDDF9"/>
    <w:rsid w:val="4071558B"/>
    <w:rsid w:val="41B7E08D"/>
    <w:rsid w:val="424C397D"/>
    <w:rsid w:val="431FB613"/>
    <w:rsid w:val="43441DF3"/>
    <w:rsid w:val="43D647A9"/>
    <w:rsid w:val="43E2B3AA"/>
    <w:rsid w:val="4408DECA"/>
    <w:rsid w:val="446B2D0A"/>
    <w:rsid w:val="446DDA2E"/>
    <w:rsid w:val="46296C18"/>
    <w:rsid w:val="4646748B"/>
    <w:rsid w:val="46F4A10E"/>
    <w:rsid w:val="47E244EC"/>
    <w:rsid w:val="499243A7"/>
    <w:rsid w:val="4A012D4F"/>
    <w:rsid w:val="4A84BC6C"/>
    <w:rsid w:val="4B780C28"/>
    <w:rsid w:val="4D96FE55"/>
    <w:rsid w:val="4DC3D77D"/>
    <w:rsid w:val="4E4A6EC6"/>
    <w:rsid w:val="5001852B"/>
    <w:rsid w:val="5014165D"/>
    <w:rsid w:val="50B710D0"/>
    <w:rsid w:val="50F3FDF0"/>
    <w:rsid w:val="5121FF6A"/>
    <w:rsid w:val="517DCFC2"/>
    <w:rsid w:val="5319A023"/>
    <w:rsid w:val="54C6C836"/>
    <w:rsid w:val="5610B6EF"/>
    <w:rsid w:val="56C41AB0"/>
    <w:rsid w:val="56DB0D7A"/>
    <w:rsid w:val="5772FD7C"/>
    <w:rsid w:val="57D87DC1"/>
    <w:rsid w:val="57DC3B0B"/>
    <w:rsid w:val="57ED1146"/>
    <w:rsid w:val="580510A5"/>
    <w:rsid w:val="580BB4EE"/>
    <w:rsid w:val="58336FE8"/>
    <w:rsid w:val="584B823D"/>
    <w:rsid w:val="585FEB11"/>
    <w:rsid w:val="58677FAE"/>
    <w:rsid w:val="587F9B11"/>
    <w:rsid w:val="5948A1F3"/>
    <w:rsid w:val="599C269D"/>
    <w:rsid w:val="59D7DEE8"/>
    <w:rsid w:val="5AC1EA8B"/>
    <w:rsid w:val="5C0D0B19"/>
    <w:rsid w:val="5C1ED268"/>
    <w:rsid w:val="5C262313"/>
    <w:rsid w:val="5C629A67"/>
    <w:rsid w:val="5C9E7FCC"/>
    <w:rsid w:val="5CC08269"/>
    <w:rsid w:val="5D8D5BAA"/>
    <w:rsid w:val="5DBAA2C9"/>
    <w:rsid w:val="5E5C52CA"/>
    <w:rsid w:val="5EEE301C"/>
    <w:rsid w:val="5F56732A"/>
    <w:rsid w:val="6008D725"/>
    <w:rsid w:val="612880EF"/>
    <w:rsid w:val="616F0583"/>
    <w:rsid w:val="64E16E78"/>
    <w:rsid w:val="65B97E37"/>
    <w:rsid w:val="65E4D071"/>
    <w:rsid w:val="65F33F5E"/>
    <w:rsid w:val="662E53D4"/>
    <w:rsid w:val="670A9C3B"/>
    <w:rsid w:val="68939725"/>
    <w:rsid w:val="69AFD0D6"/>
    <w:rsid w:val="69D91CD8"/>
    <w:rsid w:val="6A076CF9"/>
    <w:rsid w:val="6AD0D265"/>
    <w:rsid w:val="6B539103"/>
    <w:rsid w:val="6BBD6992"/>
    <w:rsid w:val="6BF832FD"/>
    <w:rsid w:val="6C3CE3B8"/>
    <w:rsid w:val="6CA5270B"/>
    <w:rsid w:val="6CF479D1"/>
    <w:rsid w:val="6D2EE946"/>
    <w:rsid w:val="6D505FF1"/>
    <w:rsid w:val="6DAD34B4"/>
    <w:rsid w:val="6DD0C693"/>
    <w:rsid w:val="6E198342"/>
    <w:rsid w:val="6EEC3052"/>
    <w:rsid w:val="6F4BBB3D"/>
    <w:rsid w:val="7045E75C"/>
    <w:rsid w:val="70F460F1"/>
    <w:rsid w:val="71565EEE"/>
    <w:rsid w:val="72CB108E"/>
    <w:rsid w:val="72F61D5C"/>
    <w:rsid w:val="734CAC3F"/>
    <w:rsid w:val="73884749"/>
    <w:rsid w:val="739201E3"/>
    <w:rsid w:val="74FF8D0A"/>
    <w:rsid w:val="7633BBF1"/>
    <w:rsid w:val="7696DCBA"/>
    <w:rsid w:val="76B528E0"/>
    <w:rsid w:val="76D53DD0"/>
    <w:rsid w:val="76D922A7"/>
    <w:rsid w:val="76E65EE2"/>
    <w:rsid w:val="777EE105"/>
    <w:rsid w:val="786B6BCC"/>
    <w:rsid w:val="7916BA64"/>
    <w:rsid w:val="79298CCB"/>
    <w:rsid w:val="7A61CCCF"/>
    <w:rsid w:val="7A6A0DFB"/>
    <w:rsid w:val="7A9381FD"/>
    <w:rsid w:val="7B89C9A8"/>
    <w:rsid w:val="7C35FB16"/>
    <w:rsid w:val="7C5C8EBE"/>
    <w:rsid w:val="7C83D745"/>
    <w:rsid w:val="7C9691DC"/>
    <w:rsid w:val="7D09C952"/>
    <w:rsid w:val="7D2C15B9"/>
    <w:rsid w:val="7D370769"/>
    <w:rsid w:val="7D4DF5D9"/>
    <w:rsid w:val="7DE79532"/>
    <w:rsid w:val="7F7D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42958"/>
  <w15:chartTrackingRefBased/>
  <w15:docId w15:val="{D2A35F04-F28A-490B-90C7-5CDB65E1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51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Heading1"/>
    <w:next w:val="BodyTextIndent"/>
    <w:link w:val="Heading3Char"/>
    <w:uiPriority w:val="9"/>
    <w:qFormat/>
    <w:rsid w:val="005A51A0"/>
    <w:pPr>
      <w:keepNext w:val="0"/>
      <w:keepLines w:val="0"/>
      <w:widowControl w:val="0"/>
      <w:numPr>
        <w:numId w:val="5"/>
      </w:numPr>
      <w:spacing w:before="120" w:after="120" w:line="240" w:lineRule="auto"/>
      <w:outlineLvl w:val="2"/>
    </w:pPr>
    <w:rPr>
      <w:rFonts w:ascii="Trebuchet MS" w:eastAsia="Calibri" w:hAnsi="Trebuchet MS" w:cs="Times New Roman"/>
      <w:snapToGrid w:val="0"/>
      <w:color w:val="000000"/>
      <w:sz w:val="22"/>
      <w:szCs w:val="24"/>
    </w:rPr>
  </w:style>
  <w:style w:type="paragraph" w:styleId="Heading4">
    <w:name w:val="heading 4"/>
    <w:basedOn w:val="Heading3"/>
    <w:next w:val="BodyTextIndent2"/>
    <w:link w:val="Heading4Char"/>
    <w:uiPriority w:val="9"/>
    <w:qFormat/>
    <w:rsid w:val="005A51A0"/>
    <w:pPr>
      <w:numPr>
        <w:ilvl w:val="1"/>
      </w:numPr>
      <w:outlineLvl w:val="3"/>
    </w:pPr>
  </w:style>
  <w:style w:type="paragraph" w:styleId="Heading5">
    <w:name w:val="heading 5"/>
    <w:basedOn w:val="Heading4"/>
    <w:next w:val="BodyTextIndent3"/>
    <w:link w:val="Heading5Char"/>
    <w:uiPriority w:val="9"/>
    <w:unhideWhenUsed/>
    <w:qFormat/>
    <w:rsid w:val="005A51A0"/>
    <w:pPr>
      <w:keepNext/>
      <w:keepLines/>
      <w:numPr>
        <w:ilvl w:val="2"/>
      </w:numPr>
      <w:spacing w:before="200"/>
      <w:outlineLvl w:val="4"/>
    </w:pPr>
    <w:rPr>
      <w:rFonts w:eastAsia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BodyText"/>
    <w:link w:val="TitleChar"/>
    <w:uiPriority w:val="10"/>
    <w:qFormat/>
    <w:rsid w:val="006E1D3D"/>
    <w:pPr>
      <w:widowControl w:val="0"/>
      <w:spacing w:line="240" w:lineRule="auto"/>
      <w:jc w:val="center"/>
    </w:pPr>
    <w:rPr>
      <w:rFonts w:ascii="Trebuchet MS" w:hAnsi="Trebuchet MS"/>
      <w:b/>
      <w:snapToGrid w:val="0"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E1D3D"/>
    <w:rPr>
      <w:rFonts w:ascii="Trebuchet MS" w:hAnsi="Trebuchet MS"/>
      <w:b/>
      <w:snapToGrid w:val="0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6E1D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1D3D"/>
  </w:style>
  <w:style w:type="character" w:styleId="Hyperlink">
    <w:name w:val="Hyperlink"/>
    <w:basedOn w:val="DefaultParagraphFont"/>
    <w:uiPriority w:val="99"/>
    <w:unhideWhenUsed/>
    <w:rsid w:val="0021171F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17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7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171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171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A51A0"/>
    <w:rPr>
      <w:rFonts w:ascii="Trebuchet MS" w:eastAsia="Calibri" w:hAnsi="Trebuchet MS" w:cs="Times New Roman"/>
      <w:snapToGrid w:val="0"/>
      <w:color w:val="00000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A51A0"/>
    <w:rPr>
      <w:rFonts w:ascii="Trebuchet MS" w:eastAsia="Calibri" w:hAnsi="Trebuchet MS" w:cs="Times New Roman"/>
      <w:snapToGrid w:val="0"/>
      <w:color w:val="00000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A51A0"/>
    <w:rPr>
      <w:rFonts w:ascii="Trebuchet MS" w:eastAsia="Times New Roman" w:hAnsi="Trebuchet MS" w:cs="Times New Roman"/>
      <w:snapToGrid w:val="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A5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A51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51A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A51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A51A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A51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A51A0"/>
    <w:rPr>
      <w:sz w:val="16"/>
      <w:szCs w:val="16"/>
    </w:rPr>
  </w:style>
  <w:style w:type="paragraph" w:customStyle="1" w:styleId="paragraph">
    <w:name w:val="paragraph"/>
    <w:basedOn w:val="Normal"/>
    <w:rsid w:val="00917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17D8E"/>
  </w:style>
  <w:style w:type="character" w:customStyle="1" w:styleId="eop">
    <w:name w:val="eop"/>
    <w:basedOn w:val="DefaultParagraphFont"/>
    <w:rsid w:val="00917D8E"/>
  </w:style>
  <w:style w:type="paragraph" w:styleId="BalloonText">
    <w:name w:val="Balloon Text"/>
    <w:basedOn w:val="Normal"/>
    <w:link w:val="BalloonTextChar"/>
    <w:uiPriority w:val="99"/>
    <w:semiHidden/>
    <w:unhideWhenUsed/>
    <w:rsid w:val="00971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55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4D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3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F50"/>
  </w:style>
  <w:style w:type="paragraph" w:styleId="Footer">
    <w:name w:val="footer"/>
    <w:basedOn w:val="Normal"/>
    <w:link w:val="FooterChar"/>
    <w:uiPriority w:val="99"/>
    <w:unhideWhenUsed/>
    <w:rsid w:val="009D3F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F50"/>
  </w:style>
  <w:style w:type="paragraph" w:styleId="PlainText">
    <w:name w:val="Plain Text"/>
    <w:basedOn w:val="Normal"/>
    <w:link w:val="PlainTextChar"/>
    <w:uiPriority w:val="99"/>
    <w:semiHidden/>
    <w:unhideWhenUsed/>
    <w:rsid w:val="001970C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70CB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rsid w:val="007D37A9"/>
  </w:style>
  <w:style w:type="character" w:styleId="FollowedHyperlink">
    <w:name w:val="FollowedHyperlink"/>
    <w:basedOn w:val="DefaultParagraphFont"/>
    <w:uiPriority w:val="99"/>
    <w:semiHidden/>
    <w:unhideWhenUsed/>
    <w:rsid w:val="00F13C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44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8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4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0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0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2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9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8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aldingbourne-pc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F0B9ED0130145AC43F8030AE4AA3E" ma:contentTypeVersion="13" ma:contentTypeDescription="Create a new document." ma:contentTypeScope="" ma:versionID="1d63b627c1cd44e07ad53796538e71ac">
  <xsd:schema xmlns:xsd="http://www.w3.org/2001/XMLSchema" xmlns:xs="http://www.w3.org/2001/XMLSchema" xmlns:p="http://schemas.microsoft.com/office/2006/metadata/properties" xmlns:ns2="66224cf0-a1f1-4188-875f-b751d6bc2bed" xmlns:ns3="bf2e194d-6060-466e-a1e7-5b884291bbd6" targetNamespace="http://schemas.microsoft.com/office/2006/metadata/properties" ma:root="true" ma:fieldsID="9c243725e8cbd26205cfbaf312086c98" ns2:_="" ns3:_="">
    <xsd:import namespace="66224cf0-a1f1-4188-875f-b751d6bc2bed"/>
    <xsd:import namespace="bf2e194d-6060-466e-a1e7-5b884291b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4cf0-a1f1-4188-875f-b751d6bc2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e194d-6060-466e-a1e7-5b884291bb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EDC8A-08CC-4CAD-8AAE-A9E3DDABB4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21B981-8E19-493F-9689-101F58CBC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B27EE0-1615-4C9F-B1E0-BF51FC78EF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192BA9-B58E-40F1-94C7-06233A452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24cf0-a1f1-4188-875f-b751d6bc2bed"/>
    <ds:schemaRef ds:uri="bf2e194d-6060-466e-a1e7-5b884291b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Links>
    <vt:vector size="6" baseType="variant">
      <vt:variant>
        <vt:i4>3604497</vt:i4>
      </vt:variant>
      <vt:variant>
        <vt:i4>0</vt:i4>
      </vt:variant>
      <vt:variant>
        <vt:i4>0</vt:i4>
      </vt:variant>
      <vt:variant>
        <vt:i4>5</vt:i4>
      </vt:variant>
      <vt:variant>
        <vt:lpwstr>mailto:clerk@aldingbourne-pc.gov.uk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Shaw</dc:creator>
  <cp:keywords/>
  <dc:description/>
  <cp:lastModifiedBy>Marie Singleton</cp:lastModifiedBy>
  <cp:revision>58</cp:revision>
  <cp:lastPrinted>2023-02-23T17:01:00Z</cp:lastPrinted>
  <dcterms:created xsi:type="dcterms:W3CDTF">2023-08-29T10:04:00Z</dcterms:created>
  <dcterms:modified xsi:type="dcterms:W3CDTF">2023-08-29T14:10:00Z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0x0101007B5F0B9ED0130145AC43F8030AE4AA3E</vt:lpwstr>
  </property>
</Properties>
</file>