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F55D" w14:textId="6A20059E" w:rsidR="00AA4640" w:rsidRPr="008437C3" w:rsidRDefault="00AA4640" w:rsidP="00AA4640">
      <w:pPr>
        <w:widowControl w:val="0"/>
        <w:spacing w:after="120" w:line="240" w:lineRule="auto"/>
        <w:ind w:left="2160" w:firstLine="720"/>
        <w:rPr>
          <w:rFonts w:cstheme="minorHAnsi"/>
          <w:b/>
          <w:snapToGrid w:val="0"/>
          <w:lang w:val="en-US"/>
        </w:rPr>
      </w:pPr>
      <w:r w:rsidRPr="008437C3">
        <w:rPr>
          <w:rFonts w:cstheme="minorHAnsi"/>
          <w:b/>
          <w:bCs/>
          <w:snapToGrid w:val="0"/>
          <w:lang w:val="en-US"/>
        </w:rPr>
        <w:t>ALDINGBOURNE PARISH COUNCIL</w:t>
      </w:r>
      <w:r w:rsidRPr="008437C3">
        <w:rPr>
          <w:rFonts w:cstheme="minorHAnsi"/>
          <w:b/>
          <w:snapToGrid w:val="0"/>
          <w:sz w:val="28"/>
          <w:szCs w:val="28"/>
          <w:lang w:val="en-US"/>
        </w:rPr>
        <w:tab/>
      </w:r>
      <w:r w:rsidRPr="008437C3">
        <w:rPr>
          <w:rFonts w:cstheme="minorHAnsi"/>
          <w:b/>
          <w:snapToGrid w:val="0"/>
          <w:sz w:val="28"/>
          <w:szCs w:val="28"/>
          <w:lang w:val="en-US"/>
        </w:rPr>
        <w:tab/>
      </w:r>
      <w:r w:rsidRPr="008437C3">
        <w:rPr>
          <w:rFonts w:cstheme="minorHAnsi"/>
          <w:b/>
          <w:bCs/>
          <w:snapToGrid w:val="0"/>
          <w:lang w:val="en-US"/>
        </w:rPr>
        <w:t xml:space="preserve"> </w:t>
      </w:r>
      <w:r w:rsidR="008707F6">
        <w:rPr>
          <w:noProof/>
        </w:rPr>
        <w:drawing>
          <wp:inline distT="0" distB="0" distL="0" distR="0" wp14:anchorId="1948BDFD" wp14:editId="23EACDD5">
            <wp:extent cx="685800" cy="812800"/>
            <wp:effectExtent l="0" t="0" r="0" b="6350"/>
            <wp:docPr id="128042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12800"/>
                    </a:xfrm>
                    <a:prstGeom prst="rect">
                      <a:avLst/>
                    </a:prstGeom>
                    <a:noFill/>
                    <a:ln>
                      <a:noFill/>
                    </a:ln>
                  </pic:spPr>
                </pic:pic>
              </a:graphicData>
            </a:graphic>
          </wp:inline>
        </w:drawing>
      </w:r>
    </w:p>
    <w:p w14:paraId="4577AE4D" w14:textId="77777777" w:rsidR="00AA4640" w:rsidRPr="008437C3" w:rsidRDefault="00AA4640" w:rsidP="00AA4640">
      <w:pPr>
        <w:spacing w:after="0" w:line="240" w:lineRule="auto"/>
        <w:jc w:val="both"/>
        <w:rPr>
          <w:rFonts w:cstheme="minorHAnsi"/>
          <w:b/>
          <w:color w:val="0070C0"/>
        </w:rPr>
      </w:pPr>
    </w:p>
    <w:p w14:paraId="1B669EAF" w14:textId="7F0A9569" w:rsidR="00AA4640" w:rsidRPr="00AA4640" w:rsidRDefault="00AA4640" w:rsidP="00D156D4">
      <w:pPr>
        <w:spacing w:after="120"/>
        <w:rPr>
          <w:rFonts w:cstheme="minorHAnsi"/>
          <w:b/>
        </w:rPr>
      </w:pPr>
      <w:r w:rsidRPr="00AA4640">
        <w:rPr>
          <w:rFonts w:eastAsia="Times New Roman"/>
          <w:b/>
          <w:bCs/>
          <w:szCs w:val="20"/>
          <w:lang w:val="en-US"/>
        </w:rPr>
        <w:t xml:space="preserve">MINUTES </w:t>
      </w:r>
      <w:r w:rsidRPr="00AA4640">
        <w:rPr>
          <w:rFonts w:eastAsia="Times New Roman"/>
          <w:b/>
          <w:bCs/>
          <w:snapToGrid w:val="0"/>
          <w:szCs w:val="20"/>
          <w:lang w:val="en-US"/>
        </w:rPr>
        <w:t>of the Planning Meeting of the Aldingbourne Parish Council held on Tuesday</w:t>
      </w:r>
      <w:r w:rsidR="00224907">
        <w:rPr>
          <w:rFonts w:eastAsia="Times New Roman"/>
          <w:b/>
          <w:bCs/>
          <w:snapToGrid w:val="0"/>
          <w:szCs w:val="20"/>
          <w:lang w:val="en-US"/>
        </w:rPr>
        <w:t xml:space="preserve"> </w:t>
      </w:r>
      <w:r w:rsidR="00AA2BE4">
        <w:rPr>
          <w:rFonts w:eastAsia="Times New Roman"/>
          <w:b/>
          <w:bCs/>
          <w:snapToGrid w:val="0"/>
          <w:szCs w:val="20"/>
          <w:lang w:val="en-US"/>
        </w:rPr>
        <w:t>13 May</w:t>
      </w:r>
      <w:r w:rsidR="00171D48">
        <w:rPr>
          <w:rFonts w:eastAsia="Times New Roman"/>
          <w:b/>
          <w:bCs/>
          <w:snapToGrid w:val="0"/>
          <w:szCs w:val="20"/>
          <w:lang w:val="en-US"/>
        </w:rPr>
        <w:t xml:space="preserve"> </w:t>
      </w:r>
      <w:r w:rsidR="004123BF">
        <w:rPr>
          <w:rFonts w:eastAsia="Times New Roman"/>
          <w:b/>
          <w:bCs/>
          <w:snapToGrid w:val="0"/>
          <w:szCs w:val="20"/>
          <w:lang w:val="en-US"/>
        </w:rPr>
        <w:t>2025</w:t>
      </w:r>
      <w:r w:rsidR="009B2FDB">
        <w:rPr>
          <w:rFonts w:eastAsia="Times New Roman"/>
          <w:b/>
          <w:bCs/>
          <w:snapToGrid w:val="0"/>
          <w:szCs w:val="20"/>
          <w:lang w:val="en-US"/>
        </w:rPr>
        <w:t xml:space="preserve"> </w:t>
      </w:r>
      <w:r w:rsidRPr="00AA4640">
        <w:rPr>
          <w:rFonts w:eastAsia="Times New Roman"/>
          <w:b/>
          <w:bCs/>
          <w:snapToGrid w:val="0"/>
          <w:szCs w:val="20"/>
          <w:lang w:val="en-US"/>
        </w:rPr>
        <w:t xml:space="preserve">at 7.00pm </w:t>
      </w:r>
      <w:r w:rsidR="00D6482E">
        <w:rPr>
          <w:rFonts w:eastAsia="Times New Roman"/>
          <w:b/>
          <w:bCs/>
          <w:snapToGrid w:val="0"/>
          <w:szCs w:val="20"/>
          <w:lang w:val="en-US"/>
        </w:rPr>
        <w:t xml:space="preserve">at </w:t>
      </w:r>
      <w:r w:rsidR="003F268A">
        <w:rPr>
          <w:rFonts w:eastAsia="Times New Roman"/>
          <w:b/>
          <w:bCs/>
          <w:snapToGrid w:val="0"/>
          <w:szCs w:val="20"/>
          <w:lang w:val="en-US"/>
        </w:rPr>
        <w:t>Aldingbourne Community Sports Centre, Olivers Meadow, Westergate</w:t>
      </w:r>
      <w:r w:rsidR="00E9633F">
        <w:rPr>
          <w:rFonts w:eastAsia="Times New Roman"/>
          <w:b/>
          <w:bCs/>
          <w:snapToGrid w:val="0"/>
          <w:szCs w:val="20"/>
          <w:lang w:val="en-US"/>
        </w:rPr>
        <w:t xml:space="preserve"> </w:t>
      </w:r>
      <w:r w:rsidR="003F268A">
        <w:rPr>
          <w:rFonts w:eastAsia="Times New Roman"/>
          <w:b/>
          <w:bCs/>
          <w:snapToGrid w:val="0"/>
          <w:szCs w:val="20"/>
          <w:lang w:val="en-US"/>
        </w:rPr>
        <w:t xml:space="preserve">PO20 </w:t>
      </w:r>
      <w:r w:rsidR="00D00C7B">
        <w:rPr>
          <w:rFonts w:eastAsia="Times New Roman"/>
          <w:b/>
          <w:bCs/>
          <w:snapToGrid w:val="0"/>
          <w:szCs w:val="20"/>
          <w:lang w:val="en-US"/>
        </w:rPr>
        <w:t>3YA.</w:t>
      </w:r>
    </w:p>
    <w:p w14:paraId="1459A2C9" w14:textId="0FCDD1E7" w:rsidR="00622CE4" w:rsidRDefault="00AA4640" w:rsidP="00C75D24">
      <w:pPr>
        <w:tabs>
          <w:tab w:val="left" w:pos="426"/>
        </w:tabs>
        <w:spacing w:after="0" w:line="240" w:lineRule="auto"/>
        <w:jc w:val="both"/>
        <w:rPr>
          <w:rFonts w:cstheme="minorHAnsi"/>
          <w:bCs/>
        </w:rPr>
      </w:pPr>
      <w:r w:rsidRPr="00AA4640">
        <w:rPr>
          <w:b/>
          <w:bCs/>
          <w:szCs w:val="20"/>
          <w:u w:val="single"/>
        </w:rPr>
        <w:t>Members:</w:t>
      </w:r>
      <w:r w:rsidRPr="00AA4640">
        <w:rPr>
          <w:rFonts w:cstheme="minorHAnsi"/>
          <w:b/>
        </w:rPr>
        <w:tab/>
      </w:r>
      <w:r w:rsidR="00622CE4" w:rsidRPr="00622CE4">
        <w:rPr>
          <w:rFonts w:cstheme="minorHAnsi"/>
          <w:bCs/>
        </w:rPr>
        <w:t>Cllr Sue Foott (Chair of Planning)</w:t>
      </w:r>
    </w:p>
    <w:p w14:paraId="42D07423" w14:textId="3621843D" w:rsidR="00A30DF2" w:rsidRDefault="006E05B1" w:rsidP="007330D9">
      <w:pPr>
        <w:tabs>
          <w:tab w:val="left" w:pos="426"/>
        </w:tabs>
        <w:spacing w:after="0" w:line="240" w:lineRule="auto"/>
        <w:jc w:val="both"/>
        <w:rPr>
          <w:rFonts w:cstheme="minorHAnsi"/>
          <w:snapToGrid w:val="0"/>
        </w:rPr>
      </w:pPr>
      <w:r>
        <w:rPr>
          <w:rFonts w:cstheme="minorHAnsi"/>
          <w:bCs/>
        </w:rPr>
        <w:tab/>
      </w:r>
      <w:r>
        <w:rPr>
          <w:rFonts w:cstheme="minorHAnsi"/>
          <w:bCs/>
        </w:rPr>
        <w:tab/>
      </w:r>
      <w:r>
        <w:rPr>
          <w:rFonts w:cstheme="minorHAnsi"/>
          <w:bCs/>
        </w:rPr>
        <w:tab/>
      </w:r>
      <w:r w:rsidR="00A30DF2">
        <w:rPr>
          <w:rFonts w:cstheme="minorHAnsi"/>
          <w:snapToGrid w:val="0"/>
        </w:rPr>
        <w:t>Cllr Richard Rickard</w:t>
      </w:r>
    </w:p>
    <w:p w14:paraId="356EE82B" w14:textId="10111E38" w:rsidR="00A36DE6" w:rsidRDefault="00D247A8" w:rsidP="007330D9">
      <w:pPr>
        <w:tabs>
          <w:tab w:val="left" w:pos="426"/>
        </w:tabs>
        <w:spacing w:after="0" w:line="240" w:lineRule="auto"/>
        <w:jc w:val="both"/>
        <w:rPr>
          <w:rFonts w:cstheme="minorHAnsi"/>
          <w:snapToGrid w:val="0"/>
        </w:rPr>
      </w:pPr>
      <w:r>
        <w:rPr>
          <w:rFonts w:cstheme="minorHAnsi"/>
          <w:snapToGrid w:val="0"/>
        </w:rPr>
        <w:tab/>
      </w:r>
      <w:r>
        <w:rPr>
          <w:rFonts w:cstheme="minorHAnsi"/>
          <w:snapToGrid w:val="0"/>
        </w:rPr>
        <w:tab/>
      </w:r>
      <w:r w:rsidR="00A36DE6">
        <w:rPr>
          <w:rFonts w:cstheme="minorHAnsi"/>
          <w:snapToGrid w:val="0"/>
        </w:rPr>
        <w:tab/>
        <w:t xml:space="preserve">Cllr </w:t>
      </w:r>
      <w:r w:rsidR="00DB4082">
        <w:rPr>
          <w:rFonts w:cstheme="minorHAnsi"/>
          <w:snapToGrid w:val="0"/>
        </w:rPr>
        <w:t>Anita Lawrence</w:t>
      </w:r>
    </w:p>
    <w:p w14:paraId="7B61B826" w14:textId="18686D9D" w:rsidR="004B7D1C" w:rsidRDefault="004B7D1C" w:rsidP="007330D9">
      <w:pPr>
        <w:tabs>
          <w:tab w:val="left" w:pos="426"/>
        </w:tabs>
        <w:spacing w:after="0" w:line="240" w:lineRule="auto"/>
        <w:jc w:val="both"/>
        <w:rPr>
          <w:rFonts w:cstheme="minorHAnsi"/>
          <w:snapToGrid w:val="0"/>
        </w:rPr>
      </w:pPr>
      <w:r>
        <w:rPr>
          <w:rFonts w:cstheme="minorHAnsi"/>
          <w:snapToGrid w:val="0"/>
        </w:rPr>
        <w:tab/>
      </w:r>
      <w:r>
        <w:rPr>
          <w:rFonts w:cstheme="minorHAnsi"/>
          <w:snapToGrid w:val="0"/>
        </w:rPr>
        <w:tab/>
      </w:r>
      <w:r>
        <w:rPr>
          <w:rFonts w:cstheme="minorHAnsi"/>
          <w:snapToGrid w:val="0"/>
        </w:rPr>
        <w:tab/>
        <w:t>Cllr Charles Brown</w:t>
      </w:r>
    </w:p>
    <w:p w14:paraId="130D248B" w14:textId="2DDB5E88" w:rsidR="00171D48" w:rsidRDefault="00171D48" w:rsidP="007330D9">
      <w:pPr>
        <w:tabs>
          <w:tab w:val="left" w:pos="426"/>
        </w:tabs>
        <w:spacing w:after="0" w:line="240" w:lineRule="auto"/>
        <w:jc w:val="both"/>
        <w:rPr>
          <w:rFonts w:cstheme="minorHAnsi"/>
          <w:snapToGrid w:val="0"/>
        </w:rPr>
      </w:pPr>
      <w:r>
        <w:rPr>
          <w:rFonts w:cstheme="minorHAnsi"/>
          <w:snapToGrid w:val="0"/>
        </w:rPr>
        <w:tab/>
      </w:r>
      <w:r>
        <w:rPr>
          <w:rFonts w:cstheme="minorHAnsi"/>
          <w:snapToGrid w:val="0"/>
        </w:rPr>
        <w:tab/>
      </w:r>
      <w:r>
        <w:rPr>
          <w:rFonts w:cstheme="minorHAnsi"/>
          <w:snapToGrid w:val="0"/>
        </w:rPr>
        <w:tab/>
        <w:t>Cllr Katherine Jarman</w:t>
      </w:r>
    </w:p>
    <w:p w14:paraId="1CFFAB6A" w14:textId="65F5BDF0" w:rsidR="00E20BB7" w:rsidRDefault="00E20BB7" w:rsidP="007330D9">
      <w:pPr>
        <w:tabs>
          <w:tab w:val="left" w:pos="426"/>
        </w:tabs>
        <w:spacing w:after="0" w:line="240" w:lineRule="auto"/>
        <w:jc w:val="both"/>
        <w:rPr>
          <w:rFonts w:cstheme="minorHAnsi"/>
          <w:snapToGrid w:val="0"/>
        </w:rPr>
      </w:pPr>
      <w:r>
        <w:rPr>
          <w:rFonts w:cstheme="minorHAnsi"/>
          <w:snapToGrid w:val="0"/>
        </w:rPr>
        <w:tab/>
      </w:r>
      <w:r>
        <w:rPr>
          <w:rFonts w:cstheme="minorHAnsi"/>
          <w:snapToGrid w:val="0"/>
        </w:rPr>
        <w:tab/>
      </w:r>
      <w:r>
        <w:rPr>
          <w:rFonts w:cstheme="minorHAnsi"/>
          <w:snapToGrid w:val="0"/>
        </w:rPr>
        <w:tab/>
        <w:t>Cllr Ron Flitter</w:t>
      </w:r>
    </w:p>
    <w:p w14:paraId="51A6F75B" w14:textId="267EE482" w:rsidR="00AA4640" w:rsidRDefault="00395A1F" w:rsidP="00AA4640">
      <w:pPr>
        <w:tabs>
          <w:tab w:val="left" w:pos="426"/>
        </w:tabs>
        <w:spacing w:after="0" w:line="240" w:lineRule="auto"/>
        <w:jc w:val="both"/>
        <w:rPr>
          <w:rFonts w:cstheme="minorHAnsi"/>
          <w:bCs/>
        </w:rPr>
      </w:pPr>
      <w:r>
        <w:rPr>
          <w:rFonts w:cstheme="minorHAnsi"/>
          <w:snapToGrid w:val="0"/>
        </w:rPr>
        <w:tab/>
      </w:r>
      <w:r>
        <w:rPr>
          <w:rFonts w:cstheme="minorHAnsi"/>
          <w:snapToGrid w:val="0"/>
        </w:rPr>
        <w:tab/>
      </w:r>
      <w:r>
        <w:rPr>
          <w:rFonts w:cstheme="minorHAnsi"/>
          <w:snapToGrid w:val="0"/>
        </w:rPr>
        <w:tab/>
      </w:r>
      <w:r w:rsidR="00692717">
        <w:rPr>
          <w:rFonts w:cstheme="minorHAnsi"/>
          <w:snapToGrid w:val="0"/>
        </w:rPr>
        <w:tab/>
      </w:r>
      <w:r w:rsidR="00692717">
        <w:rPr>
          <w:rFonts w:cstheme="minorHAnsi"/>
          <w:snapToGrid w:val="0"/>
        </w:rPr>
        <w:tab/>
      </w:r>
      <w:r w:rsidR="00692717">
        <w:rPr>
          <w:rFonts w:cstheme="minorHAnsi"/>
          <w:snapToGrid w:val="0"/>
        </w:rPr>
        <w:tab/>
      </w:r>
      <w:r w:rsidR="004174FF">
        <w:rPr>
          <w:rFonts w:cstheme="minorHAnsi"/>
          <w:bCs/>
        </w:rPr>
        <w:tab/>
      </w:r>
    </w:p>
    <w:p w14:paraId="0D6C417E" w14:textId="1127D51A" w:rsidR="00AA4640" w:rsidRDefault="00AA4640" w:rsidP="00AA4640">
      <w:pPr>
        <w:spacing w:after="0" w:line="240" w:lineRule="auto"/>
        <w:jc w:val="both"/>
        <w:rPr>
          <w:rFonts w:cstheme="minorHAnsi"/>
        </w:rPr>
      </w:pPr>
      <w:r w:rsidRPr="00AA4640">
        <w:rPr>
          <w:rFonts w:cstheme="minorHAnsi"/>
          <w:b/>
        </w:rPr>
        <w:t>In attendance</w:t>
      </w:r>
      <w:r w:rsidRPr="00AA4640">
        <w:rPr>
          <w:rFonts w:cstheme="minorHAnsi"/>
        </w:rPr>
        <w:t xml:space="preserve">: </w:t>
      </w:r>
      <w:r w:rsidR="00800C10">
        <w:rPr>
          <w:rFonts w:cstheme="minorHAnsi"/>
        </w:rPr>
        <w:t xml:space="preserve"> Marie Singleton – Parish C</w:t>
      </w:r>
      <w:r w:rsidR="002A3991">
        <w:rPr>
          <w:rFonts w:cstheme="minorHAnsi"/>
        </w:rPr>
        <w:t>lerk</w:t>
      </w:r>
      <w:r w:rsidR="007B2EE8">
        <w:rPr>
          <w:rFonts w:cstheme="minorHAnsi"/>
        </w:rPr>
        <w:t>.</w:t>
      </w:r>
    </w:p>
    <w:p w14:paraId="1B92DB99" w14:textId="77777777" w:rsidR="00BB15CF" w:rsidRDefault="00BB15CF" w:rsidP="00AA4640">
      <w:pPr>
        <w:spacing w:after="0" w:line="240" w:lineRule="auto"/>
        <w:jc w:val="both"/>
        <w:rPr>
          <w:rFonts w:cstheme="minorHAnsi"/>
        </w:rPr>
      </w:pPr>
    </w:p>
    <w:p w14:paraId="65496443" w14:textId="45AC406D" w:rsidR="004123BF" w:rsidRDefault="00E20BB7" w:rsidP="00AA4640">
      <w:pPr>
        <w:spacing w:after="0" w:line="240" w:lineRule="auto"/>
        <w:jc w:val="both"/>
        <w:rPr>
          <w:rFonts w:cstheme="minorHAnsi"/>
        </w:rPr>
      </w:pPr>
      <w:r>
        <w:rPr>
          <w:rFonts w:cstheme="minorHAnsi"/>
        </w:rPr>
        <w:t xml:space="preserve">2 </w:t>
      </w:r>
      <w:r w:rsidR="004123BF">
        <w:rPr>
          <w:rFonts w:cstheme="minorHAnsi"/>
        </w:rPr>
        <w:t>member</w:t>
      </w:r>
      <w:r w:rsidR="00DB4082">
        <w:rPr>
          <w:rFonts w:cstheme="minorHAnsi"/>
        </w:rPr>
        <w:t>s</w:t>
      </w:r>
      <w:r w:rsidR="004123BF">
        <w:rPr>
          <w:rFonts w:cstheme="minorHAnsi"/>
        </w:rPr>
        <w:t xml:space="preserve"> of the public w</w:t>
      </w:r>
      <w:r w:rsidR="00DB4082">
        <w:rPr>
          <w:rFonts w:cstheme="minorHAnsi"/>
        </w:rPr>
        <w:t>ere</w:t>
      </w:r>
      <w:r w:rsidR="004123BF">
        <w:rPr>
          <w:rFonts w:cstheme="minorHAnsi"/>
        </w:rPr>
        <w:t xml:space="preserve"> in attendance</w:t>
      </w:r>
      <w:r>
        <w:rPr>
          <w:rFonts w:cstheme="minorHAnsi"/>
        </w:rPr>
        <w:t>, one observing</w:t>
      </w:r>
      <w:r w:rsidR="004123BF">
        <w:rPr>
          <w:rFonts w:cstheme="minorHAnsi"/>
        </w:rPr>
        <w:t>.</w:t>
      </w:r>
    </w:p>
    <w:p w14:paraId="66928679" w14:textId="77777777" w:rsidR="00BF1CB2" w:rsidRPr="00AA4640" w:rsidRDefault="00BF1CB2" w:rsidP="00623638">
      <w:pPr>
        <w:spacing w:after="0" w:line="240" w:lineRule="auto"/>
        <w:jc w:val="both"/>
        <w:rPr>
          <w:rFonts w:ascii="Trebuchet MS" w:hAnsi="Trebuchet MS"/>
          <w:szCs w:val="20"/>
        </w:rPr>
      </w:pPr>
    </w:p>
    <w:p w14:paraId="54A4A770" w14:textId="2028D920" w:rsidR="00924E79" w:rsidRDefault="0055254A" w:rsidP="00924E79">
      <w:pPr>
        <w:widowControl w:val="0"/>
        <w:spacing w:after="0" w:line="240" w:lineRule="auto"/>
        <w:ind w:left="720" w:hanging="720"/>
        <w:jc w:val="both"/>
        <w:outlineLvl w:val="2"/>
        <w:rPr>
          <w:rFonts w:cstheme="minorHAnsi"/>
          <w:snapToGrid w:val="0"/>
        </w:rPr>
      </w:pPr>
      <w:r>
        <w:rPr>
          <w:rFonts w:cstheme="minorHAnsi"/>
          <w:snapToGrid w:val="0"/>
        </w:rPr>
        <w:t>1</w:t>
      </w:r>
      <w:r w:rsidR="00434BAA">
        <w:rPr>
          <w:rFonts w:cstheme="minorHAnsi"/>
          <w:snapToGrid w:val="0"/>
        </w:rPr>
        <w:t>1</w:t>
      </w:r>
      <w:r w:rsidR="00E84FE0">
        <w:rPr>
          <w:rFonts w:cstheme="minorHAnsi"/>
          <w:snapToGrid w:val="0"/>
        </w:rPr>
        <w:t>71</w:t>
      </w:r>
      <w:r w:rsidR="00F84C5D">
        <w:rPr>
          <w:rFonts w:cstheme="minorHAnsi"/>
          <w:snapToGrid w:val="0"/>
        </w:rPr>
        <w:tab/>
      </w:r>
      <w:r w:rsidR="000733AF">
        <w:rPr>
          <w:rFonts w:cstheme="minorHAnsi"/>
          <w:snapToGrid w:val="0"/>
        </w:rPr>
        <w:t>A</w:t>
      </w:r>
      <w:r w:rsidR="000733AF" w:rsidRPr="00D6482E">
        <w:rPr>
          <w:rFonts w:cstheme="minorHAnsi"/>
          <w:b/>
          <w:snapToGrid w:val="0"/>
          <w:u w:val="single"/>
        </w:rPr>
        <w:t>genda</w:t>
      </w:r>
      <w:r w:rsidR="00D6482E" w:rsidRPr="00D6482E">
        <w:rPr>
          <w:rFonts w:cstheme="minorHAnsi"/>
          <w:b/>
          <w:snapToGrid w:val="0"/>
          <w:u w:val="single"/>
        </w:rPr>
        <w:t xml:space="preserve"> item 1 - </w:t>
      </w:r>
      <w:r w:rsidR="00AA4640" w:rsidRPr="00D6482E">
        <w:rPr>
          <w:rFonts w:cstheme="minorHAnsi"/>
          <w:b/>
          <w:snapToGrid w:val="0"/>
          <w:u w:val="single"/>
        </w:rPr>
        <w:t xml:space="preserve">Apologies for </w:t>
      </w:r>
      <w:r w:rsidR="00EF6768" w:rsidRPr="00D6482E">
        <w:rPr>
          <w:rFonts w:cstheme="minorHAnsi"/>
          <w:b/>
          <w:snapToGrid w:val="0"/>
          <w:u w:val="single"/>
        </w:rPr>
        <w:t>A</w:t>
      </w:r>
      <w:r w:rsidR="00AA4640" w:rsidRPr="00D6482E">
        <w:rPr>
          <w:rFonts w:cstheme="minorHAnsi"/>
          <w:b/>
          <w:snapToGrid w:val="0"/>
          <w:u w:val="single"/>
        </w:rPr>
        <w:t>bsence</w:t>
      </w:r>
      <w:r w:rsidR="00EF6768">
        <w:rPr>
          <w:rFonts w:cstheme="minorHAnsi"/>
          <w:snapToGrid w:val="0"/>
        </w:rPr>
        <w:t xml:space="preserve"> </w:t>
      </w:r>
    </w:p>
    <w:p w14:paraId="49457F33" w14:textId="1625E61E" w:rsidR="009253B3" w:rsidRDefault="005D1AB4" w:rsidP="009F467B">
      <w:pPr>
        <w:tabs>
          <w:tab w:val="left" w:pos="426"/>
        </w:tabs>
        <w:spacing w:after="0" w:line="240" w:lineRule="auto"/>
        <w:jc w:val="both"/>
        <w:rPr>
          <w:rFonts w:cstheme="minorHAnsi"/>
          <w:snapToGrid w:val="0"/>
        </w:rPr>
      </w:pPr>
      <w:r>
        <w:rPr>
          <w:rFonts w:cstheme="minorHAnsi"/>
          <w:snapToGrid w:val="0"/>
        </w:rPr>
        <w:tab/>
      </w:r>
      <w:r w:rsidR="00F51907">
        <w:rPr>
          <w:rFonts w:cstheme="minorHAnsi"/>
          <w:snapToGrid w:val="0"/>
        </w:rPr>
        <w:tab/>
      </w:r>
      <w:r w:rsidR="00171D48">
        <w:rPr>
          <w:rFonts w:cstheme="minorHAnsi"/>
          <w:snapToGrid w:val="0"/>
        </w:rPr>
        <w:t>None required.</w:t>
      </w:r>
    </w:p>
    <w:p w14:paraId="2EF1239B" w14:textId="77777777" w:rsidR="009F467B" w:rsidRDefault="009F467B" w:rsidP="009F467B">
      <w:pPr>
        <w:tabs>
          <w:tab w:val="left" w:pos="426"/>
        </w:tabs>
        <w:spacing w:after="0" w:line="240" w:lineRule="auto"/>
        <w:jc w:val="both"/>
        <w:rPr>
          <w:rFonts w:cstheme="minorHAnsi"/>
          <w:snapToGrid w:val="0"/>
        </w:rPr>
      </w:pPr>
    </w:p>
    <w:p w14:paraId="32A683C5" w14:textId="1471CBB0" w:rsidR="00924E79" w:rsidRDefault="0055254A" w:rsidP="00924E79">
      <w:pPr>
        <w:widowControl w:val="0"/>
        <w:spacing w:after="0" w:line="240" w:lineRule="auto"/>
        <w:ind w:left="720" w:hanging="720"/>
        <w:jc w:val="both"/>
        <w:outlineLvl w:val="2"/>
        <w:rPr>
          <w:rFonts w:cstheme="minorHAnsi"/>
          <w:b/>
          <w:snapToGrid w:val="0"/>
          <w:u w:val="single"/>
        </w:rPr>
      </w:pPr>
      <w:r>
        <w:rPr>
          <w:rFonts w:cstheme="minorHAnsi"/>
          <w:snapToGrid w:val="0"/>
        </w:rPr>
        <w:t>1</w:t>
      </w:r>
      <w:r w:rsidR="00434BAA">
        <w:rPr>
          <w:rFonts w:cstheme="minorHAnsi"/>
          <w:snapToGrid w:val="0"/>
        </w:rPr>
        <w:t>1</w:t>
      </w:r>
      <w:r w:rsidR="00E84FE0">
        <w:rPr>
          <w:rFonts w:cstheme="minorHAnsi"/>
          <w:snapToGrid w:val="0"/>
        </w:rPr>
        <w:t>72</w:t>
      </w:r>
      <w:r w:rsidR="00EF6768">
        <w:rPr>
          <w:rFonts w:cstheme="minorHAnsi"/>
          <w:snapToGrid w:val="0"/>
        </w:rPr>
        <w:tab/>
      </w:r>
      <w:r w:rsidR="00D6482E" w:rsidRPr="00D6482E">
        <w:rPr>
          <w:rFonts w:cstheme="minorHAnsi"/>
          <w:b/>
          <w:snapToGrid w:val="0"/>
          <w:u w:val="single"/>
        </w:rPr>
        <w:t xml:space="preserve">Agenda item </w:t>
      </w:r>
      <w:r w:rsidR="009253B3">
        <w:rPr>
          <w:rFonts w:cstheme="minorHAnsi"/>
          <w:b/>
          <w:snapToGrid w:val="0"/>
          <w:u w:val="single"/>
        </w:rPr>
        <w:t>2</w:t>
      </w:r>
      <w:r w:rsidR="00D6482E" w:rsidRPr="00D6482E">
        <w:rPr>
          <w:rFonts w:cstheme="minorHAnsi"/>
          <w:b/>
          <w:snapToGrid w:val="0"/>
          <w:u w:val="single"/>
        </w:rPr>
        <w:t xml:space="preserve"> - </w:t>
      </w:r>
      <w:r w:rsidR="00EF6768" w:rsidRPr="00D6482E">
        <w:rPr>
          <w:rFonts w:cstheme="minorHAnsi"/>
          <w:b/>
          <w:snapToGrid w:val="0"/>
          <w:u w:val="single"/>
        </w:rPr>
        <w:t>Declarations of Interest</w:t>
      </w:r>
    </w:p>
    <w:p w14:paraId="117789A5" w14:textId="439F659D" w:rsidR="001B46FA" w:rsidRDefault="001E470B" w:rsidP="00924E79">
      <w:pPr>
        <w:widowControl w:val="0"/>
        <w:spacing w:after="0" w:line="240" w:lineRule="auto"/>
        <w:ind w:left="720"/>
        <w:jc w:val="both"/>
        <w:outlineLvl w:val="2"/>
        <w:rPr>
          <w:rFonts w:cstheme="minorHAnsi"/>
          <w:snapToGrid w:val="0"/>
        </w:rPr>
      </w:pPr>
      <w:r>
        <w:rPr>
          <w:rFonts w:cstheme="minorHAnsi"/>
          <w:snapToGrid w:val="0"/>
        </w:rPr>
        <w:t>Nothing to report.</w:t>
      </w:r>
    </w:p>
    <w:p w14:paraId="352B58A7" w14:textId="7B459A4E" w:rsidR="00924E79" w:rsidRDefault="00924E79" w:rsidP="00924E79">
      <w:pPr>
        <w:widowControl w:val="0"/>
        <w:spacing w:after="0" w:line="240" w:lineRule="auto"/>
        <w:ind w:left="720"/>
        <w:jc w:val="both"/>
        <w:outlineLvl w:val="2"/>
        <w:rPr>
          <w:rFonts w:cstheme="minorHAnsi"/>
          <w:snapToGrid w:val="0"/>
        </w:rPr>
      </w:pPr>
    </w:p>
    <w:p w14:paraId="3A26E287" w14:textId="31BAB6D3" w:rsidR="00924E79" w:rsidRDefault="0055254A" w:rsidP="00924E79">
      <w:pPr>
        <w:widowControl w:val="0"/>
        <w:spacing w:after="0" w:line="240" w:lineRule="auto"/>
        <w:ind w:left="720" w:hanging="720"/>
        <w:jc w:val="both"/>
        <w:outlineLvl w:val="2"/>
        <w:rPr>
          <w:rFonts w:cstheme="minorHAnsi"/>
          <w:snapToGrid w:val="0"/>
        </w:rPr>
      </w:pPr>
      <w:r>
        <w:rPr>
          <w:rFonts w:cstheme="minorHAnsi"/>
          <w:snapToGrid w:val="0"/>
        </w:rPr>
        <w:t>1</w:t>
      </w:r>
      <w:r w:rsidR="00434BAA">
        <w:rPr>
          <w:rFonts w:cstheme="minorHAnsi"/>
          <w:snapToGrid w:val="0"/>
        </w:rPr>
        <w:t>1</w:t>
      </w:r>
      <w:r w:rsidR="00E84FE0">
        <w:rPr>
          <w:rFonts w:cstheme="minorHAnsi"/>
          <w:snapToGrid w:val="0"/>
        </w:rPr>
        <w:t>73</w:t>
      </w:r>
      <w:r w:rsidR="008F1C33">
        <w:rPr>
          <w:rFonts w:cstheme="minorHAnsi"/>
          <w:snapToGrid w:val="0"/>
        </w:rPr>
        <w:tab/>
      </w:r>
      <w:r w:rsidR="00D6482E" w:rsidRPr="00D6482E">
        <w:rPr>
          <w:rFonts w:cstheme="minorHAnsi"/>
          <w:b/>
          <w:snapToGrid w:val="0"/>
          <w:u w:val="single"/>
        </w:rPr>
        <w:t xml:space="preserve">Agenda item </w:t>
      </w:r>
      <w:r w:rsidR="00B74AFD">
        <w:rPr>
          <w:rFonts w:cstheme="minorHAnsi"/>
          <w:b/>
          <w:snapToGrid w:val="0"/>
          <w:u w:val="single"/>
        </w:rPr>
        <w:t>3</w:t>
      </w:r>
      <w:r w:rsidR="00D6482E" w:rsidRPr="00D6482E">
        <w:rPr>
          <w:rFonts w:cstheme="minorHAnsi"/>
          <w:b/>
          <w:snapToGrid w:val="0"/>
          <w:u w:val="single"/>
        </w:rPr>
        <w:t xml:space="preserve"> - </w:t>
      </w:r>
      <w:r w:rsidR="00EF6768" w:rsidRPr="00D6482E">
        <w:rPr>
          <w:rFonts w:cstheme="minorHAnsi"/>
          <w:b/>
          <w:snapToGrid w:val="0"/>
          <w:u w:val="single"/>
        </w:rPr>
        <w:t>Public Participation</w:t>
      </w:r>
      <w:r w:rsidR="00EF6768">
        <w:rPr>
          <w:rFonts w:cstheme="minorHAnsi"/>
          <w:snapToGrid w:val="0"/>
        </w:rPr>
        <w:t xml:space="preserve"> </w:t>
      </w:r>
    </w:p>
    <w:p w14:paraId="6C1A0E5E" w14:textId="0B372CCF" w:rsidR="00410EA2" w:rsidRDefault="0076244C" w:rsidP="00DB4082">
      <w:pPr>
        <w:widowControl w:val="0"/>
        <w:spacing w:after="0" w:line="240" w:lineRule="auto"/>
        <w:ind w:left="720" w:hanging="720"/>
        <w:jc w:val="both"/>
        <w:outlineLvl w:val="2"/>
        <w:rPr>
          <w:rFonts w:cstheme="minorHAnsi"/>
          <w:snapToGrid w:val="0"/>
        </w:rPr>
      </w:pPr>
      <w:r>
        <w:rPr>
          <w:rFonts w:cstheme="minorHAnsi"/>
          <w:snapToGrid w:val="0"/>
        </w:rPr>
        <w:tab/>
      </w:r>
      <w:r w:rsidR="00410EA2">
        <w:rPr>
          <w:rFonts w:cstheme="minorHAnsi"/>
          <w:snapToGrid w:val="0"/>
        </w:rPr>
        <w:t>Two residents in attendance, one of which was observing</w:t>
      </w:r>
      <w:r w:rsidR="00255307">
        <w:rPr>
          <w:rFonts w:cstheme="minorHAnsi"/>
          <w:snapToGrid w:val="0"/>
        </w:rPr>
        <w:t xml:space="preserve"> the meeting</w:t>
      </w:r>
      <w:r w:rsidR="00410EA2">
        <w:rPr>
          <w:rFonts w:cstheme="minorHAnsi"/>
          <w:snapToGrid w:val="0"/>
        </w:rPr>
        <w:t xml:space="preserve">. </w:t>
      </w:r>
    </w:p>
    <w:p w14:paraId="02E1856B" w14:textId="77777777" w:rsidR="00410EA2" w:rsidRDefault="00410EA2" w:rsidP="00DB4082">
      <w:pPr>
        <w:widowControl w:val="0"/>
        <w:spacing w:after="0" w:line="240" w:lineRule="auto"/>
        <w:ind w:left="720" w:hanging="720"/>
        <w:jc w:val="both"/>
        <w:outlineLvl w:val="2"/>
        <w:rPr>
          <w:rFonts w:cstheme="minorHAnsi"/>
          <w:snapToGrid w:val="0"/>
        </w:rPr>
      </w:pPr>
    </w:p>
    <w:p w14:paraId="0FFD9A4F" w14:textId="17044D52" w:rsidR="00BA463D" w:rsidRPr="006D5754" w:rsidRDefault="00410EA2" w:rsidP="00410EA2">
      <w:pPr>
        <w:widowControl w:val="0"/>
        <w:spacing w:after="0" w:line="240" w:lineRule="auto"/>
        <w:ind w:left="720"/>
        <w:jc w:val="both"/>
        <w:outlineLvl w:val="2"/>
        <w:rPr>
          <w:rFonts w:cstheme="minorHAnsi"/>
          <w:snapToGrid w:val="0"/>
        </w:rPr>
      </w:pPr>
      <w:r>
        <w:rPr>
          <w:rFonts w:cstheme="minorHAnsi"/>
          <w:snapToGrid w:val="0"/>
        </w:rPr>
        <w:t xml:space="preserve">One resident </w:t>
      </w:r>
      <w:r w:rsidR="009E2B24">
        <w:rPr>
          <w:rFonts w:cstheme="minorHAnsi"/>
          <w:snapToGrid w:val="0"/>
        </w:rPr>
        <w:t xml:space="preserve">wanted to discuss planning application AL/30/25/OUT </w:t>
      </w:r>
      <w:r w:rsidR="00E541C9">
        <w:rPr>
          <w:rFonts w:cstheme="minorHAnsi"/>
          <w:snapToGrid w:val="0"/>
        </w:rPr>
        <w:t>and</w:t>
      </w:r>
      <w:r w:rsidR="009E2B24">
        <w:rPr>
          <w:rFonts w:cstheme="minorHAnsi"/>
          <w:snapToGrid w:val="0"/>
        </w:rPr>
        <w:t xml:space="preserve"> background information was provided on the site</w:t>
      </w:r>
      <w:r w:rsidR="000E4C49">
        <w:rPr>
          <w:rFonts w:cstheme="minorHAnsi"/>
          <w:snapToGrid w:val="0"/>
        </w:rPr>
        <w:t xml:space="preserve"> and concerns were raised on privacy, access which was on</w:t>
      </w:r>
      <w:r w:rsidR="00E541C9">
        <w:rPr>
          <w:rFonts w:cstheme="minorHAnsi"/>
          <w:snapToGrid w:val="0"/>
        </w:rPr>
        <w:t>to Hook Lane</w:t>
      </w:r>
      <w:r w:rsidR="00FD291B">
        <w:rPr>
          <w:rFonts w:cstheme="minorHAnsi"/>
          <w:snapToGrid w:val="0"/>
        </w:rPr>
        <w:t xml:space="preserve"> with</w:t>
      </w:r>
      <w:r w:rsidR="000E4C49">
        <w:rPr>
          <w:rFonts w:cstheme="minorHAnsi"/>
          <w:snapToGrid w:val="0"/>
        </w:rPr>
        <w:t xml:space="preserve"> a dangerous bend</w:t>
      </w:r>
      <w:r w:rsidR="006A34AF">
        <w:rPr>
          <w:rFonts w:cstheme="minorHAnsi"/>
          <w:snapToGrid w:val="0"/>
        </w:rPr>
        <w:t xml:space="preserve"> that also floods. There are issues with power cables overhanging the land</w:t>
      </w:r>
      <w:r w:rsidR="00E541C9">
        <w:rPr>
          <w:rFonts w:cstheme="minorHAnsi"/>
          <w:snapToGrid w:val="0"/>
        </w:rPr>
        <w:t xml:space="preserve"> </w:t>
      </w:r>
      <w:r w:rsidR="00FD291B">
        <w:rPr>
          <w:rFonts w:cstheme="minorHAnsi"/>
          <w:snapToGrid w:val="0"/>
        </w:rPr>
        <w:t>and the houses proposed were deemed not to be suitable for the site. An objection by the resident would be submitted to ADC.</w:t>
      </w:r>
    </w:p>
    <w:p w14:paraId="28F44445" w14:textId="77777777" w:rsidR="00684E60" w:rsidRDefault="00684E60" w:rsidP="00F415E2">
      <w:pPr>
        <w:widowControl w:val="0"/>
        <w:spacing w:after="0" w:line="240" w:lineRule="auto"/>
        <w:ind w:left="720"/>
        <w:jc w:val="both"/>
        <w:outlineLvl w:val="2"/>
        <w:rPr>
          <w:rFonts w:cstheme="minorHAnsi"/>
          <w:snapToGrid w:val="0"/>
        </w:rPr>
      </w:pPr>
    </w:p>
    <w:p w14:paraId="2858652F" w14:textId="54980ADC" w:rsidR="004D6A66" w:rsidRDefault="00684E60" w:rsidP="00F415E2">
      <w:pPr>
        <w:widowControl w:val="0"/>
        <w:spacing w:after="0" w:line="240" w:lineRule="auto"/>
        <w:ind w:left="720"/>
        <w:jc w:val="both"/>
        <w:outlineLvl w:val="2"/>
        <w:rPr>
          <w:rFonts w:cstheme="minorHAnsi"/>
          <w:snapToGrid w:val="0"/>
        </w:rPr>
      </w:pPr>
      <w:r>
        <w:rPr>
          <w:rFonts w:cstheme="minorHAnsi"/>
          <w:snapToGrid w:val="0"/>
        </w:rPr>
        <w:t xml:space="preserve">Cllr Foott brought this application forward from the main agenda and </w:t>
      </w:r>
      <w:r w:rsidR="005B5A58">
        <w:rPr>
          <w:rFonts w:cstheme="minorHAnsi"/>
          <w:snapToGrid w:val="0"/>
        </w:rPr>
        <w:t xml:space="preserve">clarified any decisions would be made in reference to the Neighbourhood Plan. </w:t>
      </w:r>
      <w:r w:rsidR="004D6A66">
        <w:rPr>
          <w:rFonts w:cstheme="minorHAnsi"/>
          <w:snapToGrid w:val="0"/>
        </w:rPr>
        <w:t>A</w:t>
      </w:r>
      <w:r>
        <w:rPr>
          <w:rFonts w:cstheme="minorHAnsi"/>
          <w:snapToGrid w:val="0"/>
        </w:rPr>
        <w:t xml:space="preserve">fter a discussion amongst </w:t>
      </w:r>
      <w:r w:rsidR="00777BDD">
        <w:rPr>
          <w:rFonts w:cstheme="minorHAnsi"/>
          <w:snapToGrid w:val="0"/>
        </w:rPr>
        <w:t>councillors,</w:t>
      </w:r>
      <w:r>
        <w:rPr>
          <w:rFonts w:cstheme="minorHAnsi"/>
          <w:snapToGrid w:val="0"/>
        </w:rPr>
        <w:t xml:space="preserve"> it was agreed that t</w:t>
      </w:r>
      <w:r w:rsidRPr="00684E60">
        <w:rPr>
          <w:rFonts w:cstheme="minorHAnsi"/>
          <w:snapToGrid w:val="0"/>
        </w:rPr>
        <w:t xml:space="preserve">he parish council </w:t>
      </w:r>
      <w:r w:rsidR="00426C03">
        <w:rPr>
          <w:rFonts w:cstheme="minorHAnsi"/>
          <w:snapToGrid w:val="0"/>
        </w:rPr>
        <w:t xml:space="preserve">would be </w:t>
      </w:r>
      <w:r w:rsidR="00426C03" w:rsidRPr="00684E60">
        <w:rPr>
          <w:rFonts w:cstheme="minorHAnsi"/>
          <w:snapToGrid w:val="0"/>
        </w:rPr>
        <w:t>object</w:t>
      </w:r>
      <w:r w:rsidR="00426C03">
        <w:rPr>
          <w:rFonts w:cstheme="minorHAnsi"/>
          <w:snapToGrid w:val="0"/>
        </w:rPr>
        <w:t>ing</w:t>
      </w:r>
      <w:r w:rsidRPr="00684E60">
        <w:rPr>
          <w:rFonts w:cstheme="minorHAnsi"/>
          <w:snapToGrid w:val="0"/>
        </w:rPr>
        <w:t xml:space="preserve"> to this application as per the following polices of the Aldingbourne Neighbourhood Plan. </w:t>
      </w:r>
      <w:r w:rsidR="00426C03">
        <w:rPr>
          <w:rFonts w:cstheme="minorHAnsi"/>
          <w:snapToGrid w:val="0"/>
        </w:rPr>
        <w:t>Objection by all councillors in attendance.</w:t>
      </w:r>
    </w:p>
    <w:p w14:paraId="2D1807C3" w14:textId="77777777" w:rsidR="004D6A66" w:rsidRDefault="004D6A66" w:rsidP="00F415E2">
      <w:pPr>
        <w:widowControl w:val="0"/>
        <w:spacing w:after="0" w:line="240" w:lineRule="auto"/>
        <w:ind w:left="720"/>
        <w:jc w:val="both"/>
        <w:outlineLvl w:val="2"/>
        <w:rPr>
          <w:rFonts w:cstheme="minorHAnsi"/>
          <w:snapToGrid w:val="0"/>
        </w:rPr>
      </w:pPr>
    </w:p>
    <w:p w14:paraId="54544BF6" w14:textId="77777777" w:rsidR="00255307" w:rsidRPr="00255307" w:rsidRDefault="00684E60" w:rsidP="00255307">
      <w:pPr>
        <w:pStyle w:val="ListParagraph"/>
        <w:widowControl w:val="0"/>
        <w:numPr>
          <w:ilvl w:val="0"/>
          <w:numId w:val="15"/>
        </w:numPr>
        <w:spacing w:after="0" w:line="240" w:lineRule="auto"/>
        <w:jc w:val="both"/>
        <w:outlineLvl w:val="2"/>
        <w:rPr>
          <w:rFonts w:cstheme="minorHAnsi"/>
          <w:snapToGrid w:val="0"/>
        </w:rPr>
      </w:pPr>
      <w:r w:rsidRPr="00255307">
        <w:rPr>
          <w:rFonts w:cstheme="minorHAnsi"/>
          <w:snapToGrid w:val="0"/>
        </w:rPr>
        <w:t xml:space="preserve">The application is a departure from the Development Plan. </w:t>
      </w:r>
    </w:p>
    <w:p w14:paraId="15E7909A" w14:textId="5EBEAF34" w:rsidR="004D6A66" w:rsidRPr="00255307" w:rsidRDefault="00684E60" w:rsidP="00255307">
      <w:pPr>
        <w:pStyle w:val="ListParagraph"/>
        <w:widowControl w:val="0"/>
        <w:numPr>
          <w:ilvl w:val="0"/>
          <w:numId w:val="15"/>
        </w:numPr>
        <w:spacing w:after="0" w:line="240" w:lineRule="auto"/>
        <w:jc w:val="both"/>
        <w:outlineLvl w:val="2"/>
        <w:rPr>
          <w:rFonts w:cstheme="minorHAnsi"/>
          <w:snapToGrid w:val="0"/>
        </w:rPr>
      </w:pPr>
      <w:r w:rsidRPr="00255307">
        <w:rPr>
          <w:rFonts w:cstheme="minorHAnsi"/>
          <w:snapToGrid w:val="0"/>
        </w:rPr>
        <w:t>EH1 - it is outside the BUAB agreed and should not be supported.</w:t>
      </w:r>
    </w:p>
    <w:p w14:paraId="53226114" w14:textId="77777777" w:rsidR="004D6A66"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H3 - Housing Density is out of proportion for the site.</w:t>
      </w:r>
    </w:p>
    <w:p w14:paraId="72B52880" w14:textId="23E89789" w:rsidR="004D6A66"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 xml:space="preserve">EH5 - Surface Water Management. This </w:t>
      </w:r>
      <w:r w:rsidR="004D6A66" w:rsidRPr="0032578A">
        <w:rPr>
          <w:rFonts w:cstheme="minorHAnsi"/>
          <w:snapToGrid w:val="0"/>
        </w:rPr>
        <w:t>piece</w:t>
      </w:r>
      <w:r w:rsidRPr="0032578A">
        <w:rPr>
          <w:rFonts w:cstheme="minorHAnsi"/>
          <w:snapToGrid w:val="0"/>
        </w:rPr>
        <w:t xml:space="preserve"> of land currently helps</w:t>
      </w:r>
      <w:r w:rsidR="000315D8">
        <w:rPr>
          <w:rFonts w:cstheme="minorHAnsi"/>
          <w:snapToGrid w:val="0"/>
        </w:rPr>
        <w:t xml:space="preserve"> with</w:t>
      </w:r>
      <w:r w:rsidRPr="0032578A">
        <w:rPr>
          <w:rFonts w:cstheme="minorHAnsi"/>
          <w:snapToGrid w:val="0"/>
        </w:rPr>
        <w:t xml:space="preserve"> the </w:t>
      </w:r>
      <w:r w:rsidR="00F847AA">
        <w:rPr>
          <w:rFonts w:cstheme="minorHAnsi"/>
          <w:snapToGrid w:val="0"/>
        </w:rPr>
        <w:t>le</w:t>
      </w:r>
      <w:r w:rsidR="000315D8">
        <w:rPr>
          <w:rFonts w:cstheme="minorHAnsi"/>
          <w:snapToGrid w:val="0"/>
        </w:rPr>
        <w:t xml:space="preserve">vel of </w:t>
      </w:r>
      <w:r w:rsidRPr="0032578A">
        <w:rPr>
          <w:rFonts w:cstheme="minorHAnsi"/>
          <w:snapToGrid w:val="0"/>
        </w:rPr>
        <w:t>flooding in the area</w:t>
      </w:r>
      <w:r w:rsidR="000315D8">
        <w:rPr>
          <w:rFonts w:cstheme="minorHAnsi"/>
          <w:snapToGrid w:val="0"/>
        </w:rPr>
        <w:t xml:space="preserve"> as it soaks up rainwater</w:t>
      </w:r>
      <w:r w:rsidRPr="0032578A">
        <w:rPr>
          <w:rFonts w:cstheme="minorHAnsi"/>
          <w:snapToGrid w:val="0"/>
        </w:rPr>
        <w:t>, and without this, flooding will increase</w:t>
      </w:r>
      <w:r w:rsidR="004D6A66" w:rsidRPr="0032578A">
        <w:rPr>
          <w:rFonts w:cstheme="minorHAnsi"/>
          <w:snapToGrid w:val="0"/>
        </w:rPr>
        <w:t>.</w:t>
      </w:r>
    </w:p>
    <w:p w14:paraId="2A8D8C7E" w14:textId="77777777" w:rsidR="00BD0377"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EH6 - information shows that there is no mitigation for the protection of trees and hedgerows.</w:t>
      </w:r>
    </w:p>
    <w:p w14:paraId="577981A0" w14:textId="135389C1" w:rsidR="004D6A66"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 xml:space="preserve">EH8 - The plans and location show that the buildings will be out of character with the area and should be more in line with cottages </w:t>
      </w:r>
      <w:r w:rsidR="004D6A66" w:rsidRPr="0032578A">
        <w:rPr>
          <w:rFonts w:cstheme="minorHAnsi"/>
          <w:snapToGrid w:val="0"/>
        </w:rPr>
        <w:t>rather than</w:t>
      </w:r>
      <w:r w:rsidRPr="0032578A">
        <w:rPr>
          <w:rFonts w:cstheme="minorHAnsi"/>
          <w:snapToGrid w:val="0"/>
        </w:rPr>
        <w:t xml:space="preserve"> 4 bed houses.</w:t>
      </w:r>
    </w:p>
    <w:p w14:paraId="6AAF9416" w14:textId="77777777" w:rsidR="004D6A66"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EH12 - Protection of habitats, there is no information in the ecology report that shows any mitigation for bats.</w:t>
      </w:r>
    </w:p>
    <w:p w14:paraId="64D7D41E" w14:textId="327837B2" w:rsidR="0032578A"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GA3 - Parking shows 2 spaces per household.</w:t>
      </w:r>
      <w:r w:rsidR="004D6A66" w:rsidRPr="0032578A">
        <w:rPr>
          <w:rFonts w:cstheme="minorHAnsi"/>
          <w:snapToGrid w:val="0"/>
        </w:rPr>
        <w:t xml:space="preserve"> The a</w:t>
      </w:r>
      <w:r w:rsidRPr="0032578A">
        <w:rPr>
          <w:rFonts w:cstheme="minorHAnsi"/>
          <w:snapToGrid w:val="0"/>
        </w:rPr>
        <w:t xml:space="preserve">greed space required for a </w:t>
      </w:r>
      <w:r w:rsidR="0032578A" w:rsidRPr="0032578A">
        <w:rPr>
          <w:rFonts w:cstheme="minorHAnsi"/>
          <w:snapToGrid w:val="0"/>
        </w:rPr>
        <w:t>4-bed</w:t>
      </w:r>
      <w:r w:rsidRPr="0032578A">
        <w:rPr>
          <w:rFonts w:cstheme="minorHAnsi"/>
          <w:snapToGrid w:val="0"/>
        </w:rPr>
        <w:t xml:space="preserve"> house show that 3-4 spaces should be taken into account, th</w:t>
      </w:r>
      <w:r w:rsidR="007A3BD5">
        <w:rPr>
          <w:rFonts w:cstheme="minorHAnsi"/>
          <w:snapToGrid w:val="0"/>
        </w:rPr>
        <w:t>is</w:t>
      </w:r>
      <w:r w:rsidRPr="0032578A">
        <w:rPr>
          <w:rFonts w:cstheme="minorHAnsi"/>
          <w:snapToGrid w:val="0"/>
        </w:rPr>
        <w:t xml:space="preserve"> plot would not sustain</w:t>
      </w:r>
      <w:r w:rsidR="007A3BD5">
        <w:rPr>
          <w:rFonts w:cstheme="minorHAnsi"/>
          <w:snapToGrid w:val="0"/>
        </w:rPr>
        <w:t xml:space="preserve"> the level of parking that should be considered.</w:t>
      </w:r>
      <w:r w:rsidRPr="0032578A">
        <w:rPr>
          <w:rFonts w:cstheme="minorHAnsi"/>
          <w:snapToGrid w:val="0"/>
        </w:rPr>
        <w:t xml:space="preserve"> </w:t>
      </w:r>
    </w:p>
    <w:p w14:paraId="3517E97B" w14:textId="77777777" w:rsidR="0032578A"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Access to this site is difficult and on a dangerous bend.</w:t>
      </w:r>
    </w:p>
    <w:p w14:paraId="6881D8C7" w14:textId="77777777" w:rsidR="0032578A"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 xml:space="preserve">Plans do not show the design of the houses, so it is </w:t>
      </w:r>
      <w:r w:rsidR="0032578A" w:rsidRPr="0032578A">
        <w:rPr>
          <w:rFonts w:cstheme="minorHAnsi"/>
          <w:snapToGrid w:val="0"/>
        </w:rPr>
        <w:t>difficult</w:t>
      </w:r>
      <w:r w:rsidRPr="0032578A">
        <w:rPr>
          <w:rFonts w:cstheme="minorHAnsi"/>
          <w:snapToGrid w:val="0"/>
        </w:rPr>
        <w:t xml:space="preserve"> to make a considered decision on what is being proposed.</w:t>
      </w:r>
    </w:p>
    <w:p w14:paraId="2905BD67" w14:textId="1EE8E988" w:rsidR="006577B0" w:rsidRPr="0032578A" w:rsidRDefault="00684E60" w:rsidP="0032578A">
      <w:pPr>
        <w:pStyle w:val="ListParagraph"/>
        <w:widowControl w:val="0"/>
        <w:numPr>
          <w:ilvl w:val="0"/>
          <w:numId w:val="14"/>
        </w:numPr>
        <w:spacing w:after="0" w:line="240" w:lineRule="auto"/>
        <w:jc w:val="both"/>
        <w:outlineLvl w:val="2"/>
        <w:rPr>
          <w:rFonts w:cstheme="minorHAnsi"/>
          <w:snapToGrid w:val="0"/>
        </w:rPr>
      </w:pPr>
      <w:r w:rsidRPr="0032578A">
        <w:rPr>
          <w:rFonts w:cstheme="minorHAnsi"/>
          <w:snapToGrid w:val="0"/>
        </w:rPr>
        <w:t>Site has overhanging power cables which needs to be resolved</w:t>
      </w:r>
      <w:r w:rsidR="00531C84">
        <w:rPr>
          <w:rFonts w:cstheme="minorHAnsi"/>
          <w:snapToGrid w:val="0"/>
        </w:rPr>
        <w:t>.</w:t>
      </w:r>
    </w:p>
    <w:p w14:paraId="12A27280" w14:textId="77777777" w:rsidR="004D2850" w:rsidRDefault="004D2850" w:rsidP="00471287">
      <w:pPr>
        <w:widowControl w:val="0"/>
        <w:spacing w:after="0" w:line="240" w:lineRule="auto"/>
        <w:ind w:left="720"/>
        <w:jc w:val="both"/>
        <w:outlineLvl w:val="2"/>
        <w:rPr>
          <w:rFonts w:cstheme="minorHAnsi"/>
          <w:snapToGrid w:val="0"/>
        </w:rPr>
      </w:pPr>
    </w:p>
    <w:p w14:paraId="71F2FE49" w14:textId="77777777" w:rsidR="0032578A" w:rsidRDefault="0032578A" w:rsidP="00471287">
      <w:pPr>
        <w:widowControl w:val="0"/>
        <w:spacing w:after="0" w:line="240" w:lineRule="auto"/>
        <w:ind w:left="720"/>
        <w:jc w:val="both"/>
        <w:outlineLvl w:val="2"/>
        <w:rPr>
          <w:rFonts w:cstheme="minorHAnsi"/>
          <w:snapToGrid w:val="0"/>
        </w:rPr>
      </w:pPr>
    </w:p>
    <w:p w14:paraId="2630BAB7" w14:textId="1D6F0213" w:rsidR="00D83C3D" w:rsidRPr="004A15AF" w:rsidRDefault="00F3299E" w:rsidP="00F72800">
      <w:pPr>
        <w:pStyle w:val="NormalWeb"/>
        <w:spacing w:before="0" w:beforeAutospacing="0" w:after="0" w:afterAutospacing="0"/>
        <w:ind w:left="720" w:hanging="720"/>
        <w:jc w:val="both"/>
        <w:rPr>
          <w:rFonts w:asciiTheme="minorHAnsi" w:hAnsiTheme="minorHAnsi" w:cstheme="minorHAnsi"/>
          <w:b/>
          <w:snapToGrid w:val="0"/>
          <w:sz w:val="22"/>
          <w:szCs w:val="22"/>
          <w:u w:val="single"/>
        </w:rPr>
      </w:pPr>
      <w:r>
        <w:rPr>
          <w:rFonts w:asciiTheme="minorHAnsi" w:hAnsiTheme="minorHAnsi" w:cstheme="minorHAnsi"/>
          <w:sz w:val="22"/>
          <w:szCs w:val="22"/>
        </w:rPr>
        <w:t>1</w:t>
      </w:r>
      <w:r w:rsidR="00434BAA">
        <w:rPr>
          <w:rFonts w:asciiTheme="minorHAnsi" w:hAnsiTheme="minorHAnsi" w:cstheme="minorHAnsi"/>
          <w:sz w:val="22"/>
          <w:szCs w:val="22"/>
        </w:rPr>
        <w:t>1</w:t>
      </w:r>
      <w:r w:rsidR="00E84FE0">
        <w:rPr>
          <w:rFonts w:asciiTheme="minorHAnsi" w:hAnsiTheme="minorHAnsi" w:cstheme="minorHAnsi"/>
          <w:sz w:val="22"/>
          <w:szCs w:val="22"/>
        </w:rPr>
        <w:t>74</w:t>
      </w:r>
      <w:r w:rsidR="00224907">
        <w:rPr>
          <w:rFonts w:asciiTheme="minorHAnsi" w:hAnsiTheme="minorHAnsi" w:cstheme="minorHAnsi"/>
          <w:sz w:val="22"/>
          <w:szCs w:val="22"/>
        </w:rPr>
        <w:tab/>
      </w:r>
      <w:r w:rsidR="00043716" w:rsidRPr="004A15AF">
        <w:rPr>
          <w:rFonts w:asciiTheme="minorHAnsi" w:hAnsiTheme="minorHAnsi" w:cstheme="minorHAnsi"/>
          <w:b/>
          <w:snapToGrid w:val="0"/>
          <w:sz w:val="22"/>
          <w:szCs w:val="22"/>
          <w:u w:val="single"/>
        </w:rPr>
        <w:t xml:space="preserve">Agenda item </w:t>
      </w:r>
      <w:r w:rsidR="003032D5">
        <w:rPr>
          <w:rFonts w:asciiTheme="minorHAnsi" w:hAnsiTheme="minorHAnsi" w:cstheme="minorHAnsi"/>
          <w:b/>
          <w:snapToGrid w:val="0"/>
          <w:sz w:val="22"/>
          <w:szCs w:val="22"/>
          <w:u w:val="single"/>
        </w:rPr>
        <w:t>4</w:t>
      </w:r>
      <w:r w:rsidR="00162BED">
        <w:rPr>
          <w:rFonts w:asciiTheme="minorHAnsi" w:hAnsiTheme="minorHAnsi" w:cstheme="minorHAnsi"/>
          <w:b/>
          <w:snapToGrid w:val="0"/>
          <w:sz w:val="22"/>
          <w:szCs w:val="22"/>
          <w:u w:val="single"/>
        </w:rPr>
        <w:t xml:space="preserve"> -</w:t>
      </w:r>
      <w:r w:rsidR="00043716" w:rsidRPr="004A15AF">
        <w:rPr>
          <w:rFonts w:asciiTheme="minorHAnsi" w:hAnsiTheme="minorHAnsi" w:cstheme="minorHAnsi"/>
          <w:b/>
          <w:snapToGrid w:val="0"/>
          <w:sz w:val="22"/>
          <w:szCs w:val="22"/>
          <w:u w:val="single"/>
        </w:rPr>
        <w:t xml:space="preserve"> </w:t>
      </w:r>
      <w:r w:rsidR="0010611E" w:rsidRPr="004A15AF">
        <w:rPr>
          <w:rFonts w:asciiTheme="minorHAnsi" w:hAnsiTheme="minorHAnsi" w:cstheme="minorHAnsi"/>
          <w:b/>
          <w:snapToGrid w:val="0"/>
          <w:sz w:val="22"/>
          <w:szCs w:val="22"/>
          <w:u w:val="single"/>
        </w:rPr>
        <w:t xml:space="preserve">Approval of the </w:t>
      </w:r>
      <w:r w:rsidR="005758C5" w:rsidRPr="004A15AF">
        <w:rPr>
          <w:rFonts w:asciiTheme="minorHAnsi" w:hAnsiTheme="minorHAnsi" w:cstheme="minorHAnsi"/>
          <w:b/>
          <w:snapToGrid w:val="0"/>
          <w:sz w:val="22"/>
          <w:szCs w:val="22"/>
          <w:u w:val="single"/>
        </w:rPr>
        <w:t xml:space="preserve">Minutes </w:t>
      </w:r>
      <w:r w:rsidR="00981CCF" w:rsidRPr="004A15AF">
        <w:rPr>
          <w:rFonts w:asciiTheme="minorHAnsi" w:hAnsiTheme="minorHAnsi" w:cstheme="minorHAnsi"/>
          <w:b/>
          <w:snapToGrid w:val="0"/>
          <w:sz w:val="22"/>
          <w:szCs w:val="22"/>
          <w:u w:val="single"/>
        </w:rPr>
        <w:t>of Planning Committee held</w:t>
      </w:r>
      <w:r w:rsidR="004B7D1C">
        <w:rPr>
          <w:rFonts w:asciiTheme="minorHAnsi" w:hAnsiTheme="minorHAnsi" w:cstheme="minorHAnsi"/>
          <w:b/>
          <w:snapToGrid w:val="0"/>
          <w:sz w:val="22"/>
          <w:szCs w:val="22"/>
          <w:u w:val="single"/>
        </w:rPr>
        <w:t xml:space="preserve"> </w:t>
      </w:r>
      <w:r w:rsidR="00686057">
        <w:rPr>
          <w:rFonts w:asciiTheme="minorHAnsi" w:hAnsiTheme="minorHAnsi" w:cstheme="minorHAnsi"/>
          <w:b/>
          <w:snapToGrid w:val="0"/>
          <w:sz w:val="22"/>
          <w:szCs w:val="22"/>
          <w:u w:val="single"/>
        </w:rPr>
        <w:t>8 April</w:t>
      </w:r>
      <w:r w:rsidR="00DB4082">
        <w:rPr>
          <w:rFonts w:asciiTheme="minorHAnsi" w:hAnsiTheme="minorHAnsi" w:cstheme="minorHAnsi"/>
          <w:b/>
          <w:snapToGrid w:val="0"/>
          <w:sz w:val="22"/>
          <w:szCs w:val="22"/>
          <w:u w:val="single"/>
        </w:rPr>
        <w:t xml:space="preserve"> </w:t>
      </w:r>
      <w:r w:rsidR="00DB095A">
        <w:rPr>
          <w:rFonts w:asciiTheme="minorHAnsi" w:hAnsiTheme="minorHAnsi" w:cstheme="minorHAnsi"/>
          <w:b/>
          <w:snapToGrid w:val="0"/>
          <w:sz w:val="22"/>
          <w:szCs w:val="22"/>
          <w:u w:val="single"/>
        </w:rPr>
        <w:t>2025</w:t>
      </w:r>
    </w:p>
    <w:p w14:paraId="11159FAB" w14:textId="7E056339" w:rsidR="0000393E" w:rsidRDefault="0000393E" w:rsidP="0000393E">
      <w:pPr>
        <w:widowControl w:val="0"/>
        <w:spacing w:after="120" w:line="240" w:lineRule="auto"/>
        <w:ind w:left="720"/>
        <w:jc w:val="both"/>
        <w:outlineLvl w:val="2"/>
        <w:rPr>
          <w:rFonts w:cstheme="minorHAnsi"/>
        </w:rPr>
      </w:pPr>
      <w:r w:rsidRPr="00697EFD">
        <w:rPr>
          <w:rFonts w:cstheme="minorHAnsi"/>
          <w:snapToGrid w:val="0"/>
        </w:rPr>
        <w:t>The minutes of the Planning Committee Meeting held</w:t>
      </w:r>
      <w:r w:rsidR="004B7D1C">
        <w:rPr>
          <w:rFonts w:cstheme="minorHAnsi"/>
          <w:snapToGrid w:val="0"/>
        </w:rPr>
        <w:t xml:space="preserve"> </w:t>
      </w:r>
      <w:r w:rsidR="00686057">
        <w:rPr>
          <w:rFonts w:cstheme="minorHAnsi"/>
          <w:snapToGrid w:val="0"/>
        </w:rPr>
        <w:t>8 April</w:t>
      </w:r>
      <w:r w:rsidR="00171D48">
        <w:rPr>
          <w:rFonts w:cstheme="minorHAnsi"/>
          <w:snapToGrid w:val="0"/>
        </w:rPr>
        <w:t xml:space="preserve"> </w:t>
      </w:r>
      <w:r w:rsidR="00DB095A">
        <w:rPr>
          <w:rFonts w:cstheme="minorHAnsi"/>
          <w:snapToGrid w:val="0"/>
        </w:rPr>
        <w:t>2025</w:t>
      </w:r>
      <w:r>
        <w:rPr>
          <w:rFonts w:cstheme="minorHAnsi"/>
          <w:snapToGrid w:val="0"/>
        </w:rPr>
        <w:t xml:space="preserve"> </w:t>
      </w:r>
      <w:r w:rsidRPr="00697EFD">
        <w:rPr>
          <w:rFonts w:cstheme="minorHAnsi"/>
          <w:snapToGrid w:val="0"/>
        </w:rPr>
        <w:t>w</w:t>
      </w:r>
      <w:r>
        <w:rPr>
          <w:rFonts w:cstheme="minorHAnsi"/>
          <w:snapToGrid w:val="0"/>
        </w:rPr>
        <w:t>ere</w:t>
      </w:r>
      <w:r w:rsidRPr="00697EFD">
        <w:rPr>
          <w:rFonts w:cstheme="minorHAnsi"/>
          <w:snapToGrid w:val="0"/>
        </w:rPr>
        <w:t xml:space="preserve"> </w:t>
      </w:r>
      <w:r>
        <w:rPr>
          <w:rFonts w:cstheme="minorHAnsi"/>
          <w:snapToGrid w:val="0"/>
        </w:rPr>
        <w:t xml:space="preserve">unanimously </w:t>
      </w:r>
      <w:r w:rsidRPr="00697EFD">
        <w:rPr>
          <w:rFonts w:cstheme="minorHAnsi"/>
          <w:snapToGrid w:val="0"/>
        </w:rPr>
        <w:t>a</w:t>
      </w:r>
      <w:r w:rsidRPr="00697EFD">
        <w:rPr>
          <w:rFonts w:cstheme="minorHAnsi"/>
        </w:rPr>
        <w:t>pproved</w:t>
      </w:r>
      <w:r>
        <w:rPr>
          <w:rFonts w:cstheme="minorHAnsi"/>
        </w:rPr>
        <w:t xml:space="preserve">. </w:t>
      </w:r>
      <w:r w:rsidRPr="00697EFD">
        <w:rPr>
          <w:rFonts w:cstheme="minorHAnsi"/>
        </w:rPr>
        <w:t xml:space="preserve">Proposed by Cllr </w:t>
      </w:r>
      <w:r w:rsidR="00AA2BE4">
        <w:rPr>
          <w:rFonts w:cstheme="minorHAnsi"/>
        </w:rPr>
        <w:t>Jarman</w:t>
      </w:r>
      <w:r>
        <w:rPr>
          <w:rFonts w:cstheme="minorHAnsi"/>
        </w:rPr>
        <w:t>,</w:t>
      </w:r>
      <w:r w:rsidRPr="00697EFD">
        <w:rPr>
          <w:rFonts w:cstheme="minorHAnsi"/>
        </w:rPr>
        <w:t xml:space="preserve"> seconded by Cllr </w:t>
      </w:r>
      <w:r w:rsidR="00B9194A">
        <w:rPr>
          <w:rFonts w:cstheme="minorHAnsi"/>
        </w:rPr>
        <w:t>Brown</w:t>
      </w:r>
      <w:r>
        <w:rPr>
          <w:rFonts w:cstheme="minorHAnsi"/>
        </w:rPr>
        <w:t>. Cllr Sue Foott signed the minutes</w:t>
      </w:r>
      <w:r w:rsidR="00A605BC">
        <w:rPr>
          <w:rFonts w:cstheme="minorHAnsi"/>
        </w:rPr>
        <w:t xml:space="preserve"> as Chair of the Planning Committee.</w:t>
      </w:r>
    </w:p>
    <w:p w14:paraId="1266E28D" w14:textId="77777777" w:rsidR="0052537F" w:rsidRDefault="0052537F" w:rsidP="005C33DD">
      <w:pPr>
        <w:widowControl w:val="0"/>
        <w:spacing w:after="0" w:line="240" w:lineRule="auto"/>
        <w:ind w:left="720" w:hanging="720"/>
        <w:jc w:val="both"/>
        <w:outlineLvl w:val="2"/>
        <w:rPr>
          <w:rFonts w:cstheme="minorHAnsi"/>
          <w:snapToGrid w:val="0"/>
        </w:rPr>
      </w:pPr>
    </w:p>
    <w:p w14:paraId="4E8C4B5F" w14:textId="691D9994" w:rsidR="004D2850" w:rsidRDefault="004D2850" w:rsidP="005C33DD">
      <w:pPr>
        <w:widowControl w:val="0"/>
        <w:spacing w:after="0" w:line="240" w:lineRule="auto"/>
        <w:ind w:left="720" w:hanging="720"/>
        <w:jc w:val="both"/>
        <w:outlineLvl w:val="2"/>
        <w:rPr>
          <w:rFonts w:cstheme="minorHAnsi"/>
          <w:snapToGrid w:val="0"/>
        </w:rPr>
      </w:pPr>
    </w:p>
    <w:p w14:paraId="1387F987" w14:textId="33AF342B" w:rsidR="002E63A3" w:rsidRDefault="004A6304" w:rsidP="005C33DD">
      <w:pPr>
        <w:widowControl w:val="0"/>
        <w:spacing w:after="0" w:line="240" w:lineRule="auto"/>
        <w:ind w:left="720" w:hanging="720"/>
        <w:jc w:val="both"/>
        <w:outlineLvl w:val="2"/>
        <w:rPr>
          <w:rFonts w:cstheme="minorHAnsi"/>
          <w:snapToGrid w:val="0"/>
        </w:rPr>
      </w:pPr>
      <w:r>
        <w:rPr>
          <w:rFonts w:cstheme="minorHAnsi"/>
          <w:snapToGrid w:val="0"/>
        </w:rPr>
        <w:t>1</w:t>
      </w:r>
      <w:r w:rsidR="00434BAA">
        <w:rPr>
          <w:rFonts w:cstheme="minorHAnsi"/>
          <w:snapToGrid w:val="0"/>
        </w:rPr>
        <w:t>1</w:t>
      </w:r>
      <w:r w:rsidR="00E84FE0">
        <w:rPr>
          <w:rFonts w:cstheme="minorHAnsi"/>
          <w:snapToGrid w:val="0"/>
        </w:rPr>
        <w:t>75</w:t>
      </w:r>
      <w:r w:rsidR="004A010E">
        <w:rPr>
          <w:rFonts w:cstheme="minorHAnsi"/>
          <w:snapToGrid w:val="0"/>
        </w:rPr>
        <w:tab/>
      </w:r>
      <w:r w:rsidR="00BF572B" w:rsidRPr="00461630">
        <w:rPr>
          <w:rFonts w:cstheme="minorHAnsi"/>
          <w:b/>
          <w:snapToGrid w:val="0"/>
          <w:u w:val="single"/>
        </w:rPr>
        <w:t>Agenda item</w:t>
      </w:r>
      <w:r w:rsidR="00557D1A">
        <w:rPr>
          <w:rFonts w:cstheme="minorHAnsi"/>
          <w:b/>
          <w:snapToGrid w:val="0"/>
          <w:u w:val="single"/>
        </w:rPr>
        <w:t xml:space="preserve"> </w:t>
      </w:r>
      <w:r w:rsidR="002563EE">
        <w:rPr>
          <w:rFonts w:cstheme="minorHAnsi"/>
          <w:b/>
          <w:snapToGrid w:val="0"/>
          <w:u w:val="single"/>
        </w:rPr>
        <w:t>5</w:t>
      </w:r>
      <w:r w:rsidR="00F53D5C">
        <w:rPr>
          <w:rFonts w:cstheme="minorHAnsi"/>
          <w:b/>
          <w:snapToGrid w:val="0"/>
          <w:u w:val="single"/>
        </w:rPr>
        <w:t xml:space="preserve"> </w:t>
      </w:r>
      <w:r w:rsidR="00BF572B" w:rsidRPr="00461630">
        <w:rPr>
          <w:rFonts w:cstheme="minorHAnsi"/>
          <w:b/>
          <w:snapToGrid w:val="0"/>
          <w:u w:val="single"/>
        </w:rPr>
        <w:t xml:space="preserve">- Matters </w:t>
      </w:r>
      <w:r w:rsidR="00461630" w:rsidRPr="00461630">
        <w:rPr>
          <w:rFonts w:cstheme="minorHAnsi"/>
          <w:b/>
          <w:snapToGrid w:val="0"/>
          <w:u w:val="single"/>
        </w:rPr>
        <w:t>arising from the Minutes of the meeting held</w:t>
      </w:r>
      <w:r w:rsidR="00D55CC8">
        <w:rPr>
          <w:rFonts w:cstheme="minorHAnsi"/>
          <w:b/>
          <w:snapToGrid w:val="0"/>
          <w:u w:val="single"/>
        </w:rPr>
        <w:t xml:space="preserve"> </w:t>
      </w:r>
      <w:r w:rsidR="00686057">
        <w:rPr>
          <w:rFonts w:cstheme="minorHAnsi"/>
          <w:b/>
          <w:snapToGrid w:val="0"/>
          <w:u w:val="single"/>
        </w:rPr>
        <w:t>8 April</w:t>
      </w:r>
      <w:r w:rsidR="00DB095A">
        <w:rPr>
          <w:rFonts w:cstheme="minorHAnsi"/>
          <w:b/>
          <w:snapToGrid w:val="0"/>
          <w:u w:val="single"/>
        </w:rPr>
        <w:t xml:space="preserve"> 2025</w:t>
      </w:r>
      <w:r w:rsidR="00461630" w:rsidRPr="00461630">
        <w:rPr>
          <w:rFonts w:cstheme="minorHAnsi"/>
          <w:b/>
          <w:snapToGrid w:val="0"/>
          <w:u w:val="single"/>
        </w:rPr>
        <w:t xml:space="preserve"> </w:t>
      </w:r>
    </w:p>
    <w:p w14:paraId="71B88CA7" w14:textId="4CB9D9A7" w:rsidR="00C9581D" w:rsidRDefault="00AB7166" w:rsidP="00C9581D">
      <w:pPr>
        <w:ind w:left="720"/>
        <w:jc w:val="both"/>
        <w:textAlignment w:val="baseline"/>
        <w:rPr>
          <w:rFonts w:ascii="Calibri" w:eastAsia="Times New Roman" w:hAnsi="Calibri" w:cs="Calibri"/>
          <w:lang w:eastAsia="en-GB"/>
        </w:rPr>
      </w:pPr>
      <w:r>
        <w:rPr>
          <w:rFonts w:ascii="Calibri" w:eastAsia="Times New Roman" w:hAnsi="Calibri" w:cs="Calibri"/>
          <w:lang w:eastAsia="en-GB"/>
        </w:rPr>
        <w:t>T</w:t>
      </w:r>
      <w:r w:rsidRPr="003E263A">
        <w:rPr>
          <w:rFonts w:ascii="Calibri" w:eastAsia="Times New Roman" w:hAnsi="Calibri" w:cs="Calibri"/>
          <w:lang w:eastAsia="en-GB"/>
        </w:rPr>
        <w:t xml:space="preserve">o consider any matters arising solely from the minutes relating to the meeting held on </w:t>
      </w:r>
      <w:r w:rsidR="00D30F1E">
        <w:rPr>
          <w:rFonts w:ascii="Calibri" w:eastAsia="Times New Roman" w:hAnsi="Calibri" w:cs="Calibri"/>
          <w:lang w:eastAsia="en-GB"/>
        </w:rPr>
        <w:t>8 April</w:t>
      </w:r>
      <w:r w:rsidR="00DB4082">
        <w:rPr>
          <w:rFonts w:ascii="Calibri" w:eastAsia="Times New Roman" w:hAnsi="Calibri" w:cs="Calibri"/>
          <w:lang w:eastAsia="en-GB"/>
        </w:rPr>
        <w:t xml:space="preserve"> </w:t>
      </w:r>
      <w:r w:rsidR="00DB3968">
        <w:rPr>
          <w:rFonts w:ascii="Calibri" w:eastAsia="Times New Roman" w:hAnsi="Calibri" w:cs="Calibri"/>
          <w:lang w:eastAsia="en-GB"/>
        </w:rPr>
        <w:t>2</w:t>
      </w:r>
      <w:r>
        <w:rPr>
          <w:rFonts w:ascii="Calibri" w:eastAsia="Times New Roman" w:hAnsi="Calibri" w:cs="Calibri"/>
          <w:lang w:eastAsia="en-GB"/>
        </w:rPr>
        <w:t>02</w:t>
      </w:r>
      <w:r w:rsidR="00DB095A">
        <w:rPr>
          <w:rFonts w:ascii="Calibri" w:eastAsia="Times New Roman" w:hAnsi="Calibri" w:cs="Calibri"/>
          <w:lang w:eastAsia="en-GB"/>
        </w:rPr>
        <w:t>5</w:t>
      </w:r>
      <w:r w:rsidR="00DA1E37">
        <w:rPr>
          <w:rFonts w:ascii="Calibri" w:eastAsia="Times New Roman" w:hAnsi="Calibri" w:cs="Calibri"/>
          <w:lang w:eastAsia="en-GB"/>
        </w:rPr>
        <w:t>.</w:t>
      </w:r>
    </w:p>
    <w:p w14:paraId="0130F00F" w14:textId="7BE11C0E" w:rsidR="00DA1E37" w:rsidRDefault="00B45DC0" w:rsidP="00C9581D">
      <w:pPr>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Item 1164 - </w:t>
      </w:r>
      <w:r w:rsidR="00A23072">
        <w:rPr>
          <w:rFonts w:ascii="Calibri" w:eastAsia="Times New Roman" w:hAnsi="Calibri" w:cs="Calibri"/>
          <w:lang w:eastAsia="en-GB"/>
        </w:rPr>
        <w:t>Steve Tilb</w:t>
      </w:r>
      <w:r w:rsidR="00D30605">
        <w:rPr>
          <w:rFonts w:ascii="Calibri" w:eastAsia="Times New Roman" w:hAnsi="Calibri" w:cs="Calibri"/>
          <w:lang w:eastAsia="en-GB"/>
        </w:rPr>
        <w:t>ury</w:t>
      </w:r>
      <w:r w:rsidR="00A23072">
        <w:rPr>
          <w:rFonts w:ascii="Calibri" w:eastAsia="Times New Roman" w:hAnsi="Calibri" w:cs="Calibri"/>
          <w:lang w:eastAsia="en-GB"/>
        </w:rPr>
        <w:t xml:space="preserve"> has suggested a </w:t>
      </w:r>
      <w:r w:rsidR="005257B6">
        <w:rPr>
          <w:rFonts w:ascii="Calibri" w:eastAsia="Times New Roman" w:hAnsi="Calibri" w:cs="Calibri"/>
          <w:lang w:eastAsia="en-GB"/>
        </w:rPr>
        <w:t xml:space="preserve">zoom </w:t>
      </w:r>
      <w:r w:rsidR="00A23072">
        <w:rPr>
          <w:rFonts w:ascii="Calibri" w:eastAsia="Times New Roman" w:hAnsi="Calibri" w:cs="Calibri"/>
          <w:lang w:eastAsia="en-GB"/>
        </w:rPr>
        <w:t xml:space="preserve">meeting to discuss the </w:t>
      </w:r>
      <w:r w:rsidR="00D30605">
        <w:rPr>
          <w:rFonts w:ascii="Calibri" w:eastAsia="Times New Roman" w:hAnsi="Calibri" w:cs="Calibri"/>
          <w:lang w:eastAsia="en-GB"/>
        </w:rPr>
        <w:t xml:space="preserve">possible </w:t>
      </w:r>
      <w:r w:rsidR="00A23072">
        <w:rPr>
          <w:rFonts w:ascii="Calibri" w:eastAsia="Times New Roman" w:hAnsi="Calibri" w:cs="Calibri"/>
          <w:lang w:eastAsia="en-GB"/>
        </w:rPr>
        <w:t>revision of the ANP</w:t>
      </w:r>
      <w:r w:rsidR="005257B6">
        <w:rPr>
          <w:rFonts w:ascii="Calibri" w:eastAsia="Times New Roman" w:hAnsi="Calibri" w:cs="Calibri"/>
          <w:lang w:eastAsia="en-GB"/>
        </w:rPr>
        <w:t>, Cllr’s Foott, Jarman, Rickard and Brown agreed to be involved</w:t>
      </w:r>
      <w:r w:rsidR="00D30605">
        <w:rPr>
          <w:rFonts w:ascii="Calibri" w:eastAsia="Times New Roman" w:hAnsi="Calibri" w:cs="Calibri"/>
          <w:lang w:eastAsia="en-GB"/>
        </w:rPr>
        <w:t xml:space="preserve"> in such a meeting and t</w:t>
      </w:r>
      <w:r w:rsidR="005257B6">
        <w:rPr>
          <w:rFonts w:ascii="Calibri" w:eastAsia="Times New Roman" w:hAnsi="Calibri" w:cs="Calibri"/>
          <w:lang w:eastAsia="en-GB"/>
        </w:rPr>
        <w:t>he Clerk will contact Steve Ti</w:t>
      </w:r>
      <w:r w:rsidR="00D30605">
        <w:rPr>
          <w:rFonts w:ascii="Calibri" w:eastAsia="Times New Roman" w:hAnsi="Calibri" w:cs="Calibri"/>
          <w:lang w:eastAsia="en-GB"/>
        </w:rPr>
        <w:t>lbury with their e-mail addresses</w:t>
      </w:r>
      <w:r w:rsidR="000B64AF">
        <w:rPr>
          <w:rFonts w:ascii="Calibri" w:eastAsia="Times New Roman" w:hAnsi="Calibri" w:cs="Calibri"/>
          <w:lang w:eastAsia="en-GB"/>
        </w:rPr>
        <w:t xml:space="preserve"> so that a date can be arranged.</w:t>
      </w:r>
    </w:p>
    <w:p w14:paraId="2A50FC50" w14:textId="0AA5D637" w:rsidR="00D30605" w:rsidRDefault="00B45DC0" w:rsidP="00C9581D">
      <w:pPr>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Item 1169 - </w:t>
      </w:r>
      <w:r w:rsidR="00D30605">
        <w:rPr>
          <w:rFonts w:ascii="Calibri" w:eastAsia="Times New Roman" w:hAnsi="Calibri" w:cs="Calibri"/>
          <w:lang w:eastAsia="en-GB"/>
        </w:rPr>
        <w:t>Wildlife &amp; Countryside Act</w:t>
      </w:r>
      <w:r w:rsidR="00C52CE5">
        <w:rPr>
          <w:rFonts w:ascii="Calibri" w:eastAsia="Times New Roman" w:hAnsi="Calibri" w:cs="Calibri"/>
          <w:lang w:eastAsia="en-GB"/>
        </w:rPr>
        <w:t>, Cllr Lawrence had researched this as requested and confirmed that this law cannot be made as a condition of development</w:t>
      </w:r>
      <w:r w:rsidR="004422CE">
        <w:rPr>
          <w:rFonts w:ascii="Calibri" w:eastAsia="Times New Roman" w:hAnsi="Calibri" w:cs="Calibri"/>
          <w:lang w:eastAsia="en-GB"/>
        </w:rPr>
        <w:t>. Any criminal acts need to be reported to the police online with details, dates and evidence of such acts.</w:t>
      </w:r>
      <w:r w:rsidR="00F77125">
        <w:rPr>
          <w:rFonts w:ascii="Calibri" w:eastAsia="Times New Roman" w:hAnsi="Calibri" w:cs="Calibri"/>
          <w:lang w:eastAsia="en-GB"/>
        </w:rPr>
        <w:t xml:space="preserve"> After a discussion it was agreed that for future developments picture</w:t>
      </w:r>
      <w:r w:rsidR="00331A2A">
        <w:rPr>
          <w:rFonts w:ascii="Calibri" w:eastAsia="Times New Roman" w:hAnsi="Calibri" w:cs="Calibri"/>
          <w:lang w:eastAsia="en-GB"/>
        </w:rPr>
        <w:t>s</w:t>
      </w:r>
      <w:r w:rsidR="00F77125">
        <w:rPr>
          <w:rFonts w:ascii="Calibri" w:eastAsia="Times New Roman" w:hAnsi="Calibri" w:cs="Calibri"/>
          <w:lang w:eastAsia="en-GB"/>
        </w:rPr>
        <w:t xml:space="preserve"> of trees and hedgerow will be taken and developers info</w:t>
      </w:r>
      <w:r w:rsidR="008A4F8C">
        <w:rPr>
          <w:rFonts w:ascii="Calibri" w:eastAsia="Times New Roman" w:hAnsi="Calibri" w:cs="Calibri"/>
          <w:lang w:eastAsia="en-GB"/>
        </w:rPr>
        <w:t xml:space="preserve">rmed that their work will be monitored to protect the environment, this comes </w:t>
      </w:r>
      <w:r w:rsidR="008E57E5">
        <w:rPr>
          <w:rFonts w:ascii="Calibri" w:eastAsia="Times New Roman" w:hAnsi="Calibri" w:cs="Calibri"/>
          <w:lang w:eastAsia="en-GB"/>
        </w:rPr>
        <w:t>because of</w:t>
      </w:r>
      <w:r w:rsidR="008A4F8C">
        <w:rPr>
          <w:rFonts w:ascii="Calibri" w:eastAsia="Times New Roman" w:hAnsi="Calibri" w:cs="Calibri"/>
          <w:lang w:eastAsia="en-GB"/>
        </w:rPr>
        <w:t xml:space="preserve"> </w:t>
      </w:r>
      <w:r w:rsidR="008E57E5">
        <w:rPr>
          <w:rFonts w:ascii="Calibri" w:eastAsia="Times New Roman" w:hAnsi="Calibri" w:cs="Calibri"/>
          <w:lang w:eastAsia="en-GB"/>
        </w:rPr>
        <w:t>several</w:t>
      </w:r>
      <w:r w:rsidR="008A4F8C">
        <w:rPr>
          <w:rFonts w:ascii="Calibri" w:eastAsia="Times New Roman" w:hAnsi="Calibri" w:cs="Calibri"/>
          <w:lang w:eastAsia="en-GB"/>
        </w:rPr>
        <w:t xml:space="preserve"> </w:t>
      </w:r>
      <w:r w:rsidR="0011425D">
        <w:rPr>
          <w:rFonts w:ascii="Calibri" w:eastAsia="Times New Roman" w:hAnsi="Calibri" w:cs="Calibri"/>
          <w:lang w:eastAsia="en-GB"/>
        </w:rPr>
        <w:t xml:space="preserve">developers taking out hedgerows and trees illegally causing issues with </w:t>
      </w:r>
      <w:r w:rsidR="00331A2A">
        <w:rPr>
          <w:rFonts w:ascii="Calibri" w:eastAsia="Times New Roman" w:hAnsi="Calibri" w:cs="Calibri"/>
          <w:lang w:eastAsia="en-GB"/>
        </w:rPr>
        <w:t>habitats</w:t>
      </w:r>
      <w:r w:rsidR="005A6CA7">
        <w:rPr>
          <w:rFonts w:ascii="Calibri" w:eastAsia="Times New Roman" w:hAnsi="Calibri" w:cs="Calibri"/>
          <w:lang w:eastAsia="en-GB"/>
        </w:rPr>
        <w:t xml:space="preserve"> and bird nesting sites.</w:t>
      </w:r>
    </w:p>
    <w:p w14:paraId="57611117" w14:textId="0975BBF6" w:rsidR="00DA1E37" w:rsidRDefault="00B9194A" w:rsidP="00C9581D">
      <w:pPr>
        <w:ind w:left="720"/>
        <w:jc w:val="both"/>
        <w:textAlignment w:val="baseline"/>
        <w:rPr>
          <w:rFonts w:ascii="Calibri" w:eastAsia="Times New Roman" w:hAnsi="Calibri" w:cs="Calibri"/>
          <w:lang w:eastAsia="en-GB"/>
        </w:rPr>
      </w:pPr>
      <w:r>
        <w:rPr>
          <w:rFonts w:ascii="Calibri" w:eastAsia="Times New Roman" w:hAnsi="Calibri" w:cs="Calibri"/>
          <w:lang w:eastAsia="en-GB"/>
        </w:rPr>
        <w:t>All other items resolved.</w:t>
      </w:r>
    </w:p>
    <w:p w14:paraId="7FD0DB49" w14:textId="77777777" w:rsidR="00764F08" w:rsidRDefault="00764F08" w:rsidP="0056389E">
      <w:pPr>
        <w:spacing w:after="0"/>
        <w:ind w:left="720"/>
        <w:jc w:val="both"/>
        <w:textAlignment w:val="baseline"/>
        <w:rPr>
          <w:rFonts w:ascii="Calibri" w:eastAsia="Times New Roman" w:hAnsi="Calibri" w:cs="Calibri"/>
          <w:lang w:eastAsia="en-GB"/>
        </w:rPr>
      </w:pPr>
    </w:p>
    <w:p w14:paraId="4A4F037F" w14:textId="0EDE243F" w:rsidR="003C270D" w:rsidRDefault="00C92E01" w:rsidP="001C3422">
      <w:pPr>
        <w:spacing w:after="0"/>
        <w:ind w:left="720" w:hanging="720"/>
        <w:jc w:val="both"/>
        <w:textAlignment w:val="baseline"/>
        <w:rPr>
          <w:rFonts w:cstheme="minorHAnsi"/>
          <w:snapToGrid w:val="0"/>
        </w:rPr>
      </w:pPr>
      <w:r>
        <w:rPr>
          <w:rFonts w:ascii="Calibri" w:eastAsia="Times New Roman" w:hAnsi="Calibri" w:cs="Calibri"/>
          <w:lang w:eastAsia="en-GB"/>
        </w:rPr>
        <w:t>1</w:t>
      </w:r>
      <w:r w:rsidR="00434BAA">
        <w:rPr>
          <w:rFonts w:ascii="Calibri" w:eastAsia="Times New Roman" w:hAnsi="Calibri" w:cs="Calibri"/>
          <w:lang w:eastAsia="en-GB"/>
        </w:rPr>
        <w:t>1</w:t>
      </w:r>
      <w:r w:rsidR="00E84FE0">
        <w:rPr>
          <w:rFonts w:ascii="Calibri" w:eastAsia="Times New Roman" w:hAnsi="Calibri" w:cs="Calibri"/>
          <w:lang w:eastAsia="en-GB"/>
        </w:rPr>
        <w:t>76</w:t>
      </w:r>
      <w:r w:rsidR="00747917">
        <w:rPr>
          <w:rFonts w:ascii="Calibri" w:eastAsia="Times New Roman" w:hAnsi="Calibri" w:cs="Calibri"/>
          <w:lang w:eastAsia="en-GB"/>
        </w:rPr>
        <w:tab/>
      </w:r>
      <w:r w:rsidR="00461630" w:rsidRPr="00461630">
        <w:rPr>
          <w:rFonts w:cstheme="minorHAnsi"/>
          <w:b/>
          <w:snapToGrid w:val="0"/>
          <w:u w:val="single"/>
        </w:rPr>
        <w:t>Agenda item</w:t>
      </w:r>
      <w:r w:rsidR="00FF52B0">
        <w:rPr>
          <w:rFonts w:cstheme="minorHAnsi"/>
          <w:b/>
          <w:snapToGrid w:val="0"/>
          <w:u w:val="single"/>
        </w:rPr>
        <w:t xml:space="preserve"> </w:t>
      </w:r>
      <w:r w:rsidR="002563EE">
        <w:rPr>
          <w:rFonts w:cstheme="minorHAnsi"/>
          <w:b/>
          <w:snapToGrid w:val="0"/>
          <w:u w:val="single"/>
        </w:rPr>
        <w:t>6</w:t>
      </w:r>
      <w:r w:rsidR="00461630" w:rsidRPr="00461630">
        <w:rPr>
          <w:rFonts w:cstheme="minorHAnsi"/>
          <w:b/>
          <w:snapToGrid w:val="0"/>
          <w:u w:val="single"/>
        </w:rPr>
        <w:t xml:space="preserve"> </w:t>
      </w:r>
      <w:r w:rsidR="00A76F29">
        <w:rPr>
          <w:rFonts w:cstheme="minorHAnsi"/>
          <w:b/>
          <w:snapToGrid w:val="0"/>
          <w:u w:val="single"/>
        </w:rPr>
        <w:t>–</w:t>
      </w:r>
      <w:r w:rsidR="00461630" w:rsidRPr="00461630">
        <w:rPr>
          <w:rFonts w:cstheme="minorHAnsi"/>
          <w:b/>
          <w:snapToGrid w:val="0"/>
          <w:u w:val="single"/>
        </w:rPr>
        <w:t xml:space="preserve"> </w:t>
      </w:r>
      <w:r w:rsidR="005C3EC6">
        <w:rPr>
          <w:rFonts w:cstheme="minorHAnsi"/>
          <w:b/>
          <w:snapToGrid w:val="0"/>
          <w:u w:val="single"/>
        </w:rPr>
        <w:t>Chair</w:t>
      </w:r>
      <w:r w:rsidR="00C37736">
        <w:rPr>
          <w:rFonts w:cstheme="minorHAnsi"/>
          <w:b/>
          <w:snapToGrid w:val="0"/>
          <w:u w:val="single"/>
        </w:rPr>
        <w:t>’s</w:t>
      </w:r>
      <w:r w:rsidR="005C3EC6">
        <w:rPr>
          <w:rFonts w:cstheme="minorHAnsi"/>
          <w:b/>
          <w:snapToGrid w:val="0"/>
          <w:u w:val="single"/>
        </w:rPr>
        <w:t xml:space="preserve"> </w:t>
      </w:r>
      <w:r w:rsidR="00A36DE6">
        <w:rPr>
          <w:rFonts w:cstheme="minorHAnsi"/>
          <w:b/>
          <w:snapToGrid w:val="0"/>
          <w:u w:val="single"/>
        </w:rPr>
        <w:t>Report</w:t>
      </w:r>
      <w:r w:rsidR="00FB22BE">
        <w:rPr>
          <w:rFonts w:cstheme="minorHAnsi"/>
          <w:snapToGrid w:val="0"/>
        </w:rPr>
        <w:t xml:space="preserve"> </w:t>
      </w:r>
    </w:p>
    <w:p w14:paraId="63CBC9C6" w14:textId="7241F006" w:rsidR="00FF473B" w:rsidRDefault="004A27E8" w:rsidP="00FF473B">
      <w:pPr>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Land Rear to </w:t>
      </w:r>
      <w:r w:rsidR="006823F6">
        <w:rPr>
          <w:rFonts w:ascii="Calibri" w:eastAsia="Times New Roman" w:hAnsi="Calibri" w:cs="Calibri"/>
          <w:lang w:eastAsia="en-GB"/>
        </w:rPr>
        <w:t>Meadow Way Appeal – Cllr’s Foot</w:t>
      </w:r>
      <w:r w:rsidR="00C01EE4">
        <w:rPr>
          <w:rFonts w:ascii="Calibri" w:eastAsia="Times New Roman" w:hAnsi="Calibri" w:cs="Calibri"/>
          <w:lang w:eastAsia="en-GB"/>
        </w:rPr>
        <w:t xml:space="preserve">, </w:t>
      </w:r>
      <w:r w:rsidR="006823F6">
        <w:rPr>
          <w:rFonts w:ascii="Calibri" w:eastAsia="Times New Roman" w:hAnsi="Calibri" w:cs="Calibri"/>
          <w:lang w:eastAsia="en-GB"/>
        </w:rPr>
        <w:t>Jarman, Rickard and Brown had attended the hearing</w:t>
      </w:r>
      <w:r w:rsidR="00874BEB">
        <w:rPr>
          <w:rFonts w:ascii="Calibri" w:eastAsia="Times New Roman" w:hAnsi="Calibri" w:cs="Calibri"/>
          <w:lang w:eastAsia="en-GB"/>
        </w:rPr>
        <w:t xml:space="preserve"> but </w:t>
      </w:r>
      <w:r>
        <w:rPr>
          <w:rFonts w:ascii="Calibri" w:eastAsia="Times New Roman" w:hAnsi="Calibri" w:cs="Calibri"/>
          <w:lang w:eastAsia="en-GB"/>
        </w:rPr>
        <w:t>as yet</w:t>
      </w:r>
      <w:r w:rsidR="00874BEB">
        <w:rPr>
          <w:rFonts w:ascii="Calibri" w:eastAsia="Times New Roman" w:hAnsi="Calibri" w:cs="Calibri"/>
          <w:lang w:eastAsia="en-GB"/>
        </w:rPr>
        <w:t xml:space="preserve"> the</w:t>
      </w:r>
      <w:r>
        <w:rPr>
          <w:rFonts w:ascii="Calibri" w:eastAsia="Times New Roman" w:hAnsi="Calibri" w:cs="Calibri"/>
          <w:lang w:eastAsia="en-GB"/>
        </w:rPr>
        <w:t>re</w:t>
      </w:r>
      <w:r w:rsidR="00874BEB">
        <w:rPr>
          <w:rFonts w:ascii="Calibri" w:eastAsia="Times New Roman" w:hAnsi="Calibri" w:cs="Calibri"/>
          <w:lang w:eastAsia="en-GB"/>
        </w:rPr>
        <w:t xml:space="preserve"> had been no outcome</w:t>
      </w:r>
      <w:r w:rsidR="0047674E">
        <w:rPr>
          <w:rFonts w:ascii="Calibri" w:eastAsia="Times New Roman" w:hAnsi="Calibri" w:cs="Calibri"/>
          <w:lang w:eastAsia="en-GB"/>
        </w:rPr>
        <w:t xml:space="preserve"> or decision</w:t>
      </w:r>
      <w:r w:rsidR="00874BEB">
        <w:rPr>
          <w:rFonts w:ascii="Calibri" w:eastAsia="Times New Roman" w:hAnsi="Calibri" w:cs="Calibri"/>
          <w:lang w:eastAsia="en-GB"/>
        </w:rPr>
        <w:t xml:space="preserve"> communicated. A particular topic of discussion </w:t>
      </w:r>
      <w:r w:rsidR="005E07B4">
        <w:rPr>
          <w:rFonts w:ascii="Calibri" w:eastAsia="Times New Roman" w:hAnsi="Calibri" w:cs="Calibri"/>
          <w:lang w:eastAsia="en-GB"/>
        </w:rPr>
        <w:t>was the CMP in relation to access arrangements during construction</w:t>
      </w:r>
      <w:r w:rsidR="0047674E">
        <w:rPr>
          <w:rFonts w:ascii="Calibri" w:eastAsia="Times New Roman" w:hAnsi="Calibri" w:cs="Calibri"/>
          <w:lang w:eastAsia="en-GB"/>
        </w:rPr>
        <w:t xml:space="preserve"> and which access point would be used</w:t>
      </w:r>
      <w:r w:rsidR="00571BB9">
        <w:rPr>
          <w:rFonts w:ascii="Calibri" w:eastAsia="Times New Roman" w:hAnsi="Calibri" w:cs="Calibri"/>
          <w:lang w:eastAsia="en-GB"/>
        </w:rPr>
        <w:t xml:space="preserve"> </w:t>
      </w:r>
      <w:r w:rsidR="00777BDD">
        <w:rPr>
          <w:rFonts w:ascii="Calibri" w:eastAsia="Times New Roman" w:hAnsi="Calibri" w:cs="Calibri"/>
          <w:lang w:eastAsia="en-GB"/>
        </w:rPr>
        <w:t>i.e.</w:t>
      </w:r>
      <w:r w:rsidR="00820824">
        <w:rPr>
          <w:rFonts w:ascii="Calibri" w:eastAsia="Times New Roman" w:hAnsi="Calibri" w:cs="Calibri"/>
          <w:lang w:eastAsia="en-GB"/>
        </w:rPr>
        <w:t xml:space="preserve"> </w:t>
      </w:r>
      <w:r w:rsidR="00571BB9">
        <w:rPr>
          <w:rFonts w:ascii="Calibri" w:eastAsia="Times New Roman" w:hAnsi="Calibri" w:cs="Calibri"/>
          <w:lang w:eastAsia="en-GB"/>
        </w:rPr>
        <w:t xml:space="preserve">either Hook Lane or Meadow Way itself. </w:t>
      </w:r>
      <w:r w:rsidR="00820824">
        <w:rPr>
          <w:rFonts w:ascii="Calibri" w:eastAsia="Times New Roman" w:hAnsi="Calibri" w:cs="Calibri"/>
          <w:lang w:eastAsia="en-GB"/>
        </w:rPr>
        <w:t>Both will come with concerns</w:t>
      </w:r>
      <w:r w:rsidR="008F44C8">
        <w:rPr>
          <w:rFonts w:ascii="Calibri" w:eastAsia="Times New Roman" w:hAnsi="Calibri" w:cs="Calibri"/>
          <w:lang w:eastAsia="en-GB"/>
        </w:rPr>
        <w:t xml:space="preserve"> but unfortunately this will be decided on by the planning department.</w:t>
      </w:r>
    </w:p>
    <w:p w14:paraId="26636FD6" w14:textId="1C7D767A" w:rsidR="00F450F8" w:rsidRDefault="00F450F8" w:rsidP="00FF473B">
      <w:pPr>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E-mail from Henry Adams regarding Norton Grange Farm, regarding public rights of way notice to confirm definitive routes of the rights of way crossing the farm – circulated 01.05.25 – </w:t>
      </w:r>
      <w:r>
        <w:rPr>
          <w:rFonts w:ascii="Calibri" w:eastAsia="Times New Roman" w:hAnsi="Calibri" w:cs="Calibri"/>
          <w:lang w:eastAsia="en-GB"/>
        </w:rPr>
        <w:t xml:space="preserve">Cllr Jarman advised that </w:t>
      </w:r>
      <w:r w:rsidR="00F3756E">
        <w:rPr>
          <w:rFonts w:ascii="Calibri" w:eastAsia="Times New Roman" w:hAnsi="Calibri" w:cs="Calibri"/>
          <w:lang w:eastAsia="en-GB"/>
        </w:rPr>
        <w:t xml:space="preserve">she had phoned WSCC to ask for the meaning of this, and was </w:t>
      </w:r>
      <w:r w:rsidR="00203CDF">
        <w:rPr>
          <w:rFonts w:ascii="Calibri" w:eastAsia="Times New Roman" w:hAnsi="Calibri" w:cs="Calibri"/>
          <w:lang w:eastAsia="en-GB"/>
        </w:rPr>
        <w:t>advised</w:t>
      </w:r>
      <w:r w:rsidR="00F3756E">
        <w:rPr>
          <w:rFonts w:ascii="Calibri" w:eastAsia="Times New Roman" w:hAnsi="Calibri" w:cs="Calibri"/>
          <w:lang w:eastAsia="en-GB"/>
        </w:rPr>
        <w:t xml:space="preserve"> that it was usually done to future proof the site</w:t>
      </w:r>
      <w:r w:rsidR="00440F24">
        <w:rPr>
          <w:rFonts w:ascii="Calibri" w:eastAsia="Times New Roman" w:hAnsi="Calibri" w:cs="Calibri"/>
          <w:lang w:eastAsia="en-GB"/>
        </w:rPr>
        <w:t>/land</w:t>
      </w:r>
      <w:r w:rsidR="00F3756E">
        <w:rPr>
          <w:rFonts w:ascii="Calibri" w:eastAsia="Times New Roman" w:hAnsi="Calibri" w:cs="Calibri"/>
          <w:lang w:eastAsia="en-GB"/>
        </w:rPr>
        <w:t xml:space="preserve"> concerned</w:t>
      </w:r>
      <w:r w:rsidR="00203CDF">
        <w:rPr>
          <w:rFonts w:ascii="Calibri" w:eastAsia="Times New Roman" w:hAnsi="Calibri" w:cs="Calibri"/>
          <w:lang w:eastAsia="en-GB"/>
        </w:rPr>
        <w:t xml:space="preserve"> in ensuring that nobody designated </w:t>
      </w:r>
      <w:r w:rsidR="00440F24">
        <w:rPr>
          <w:rFonts w:ascii="Calibri" w:eastAsia="Times New Roman" w:hAnsi="Calibri" w:cs="Calibri"/>
          <w:lang w:eastAsia="en-GB"/>
        </w:rPr>
        <w:t>the land as a village green</w:t>
      </w:r>
      <w:r w:rsidR="00410EA2">
        <w:rPr>
          <w:rFonts w:ascii="Calibri" w:eastAsia="Times New Roman" w:hAnsi="Calibri" w:cs="Calibri"/>
          <w:lang w:eastAsia="en-GB"/>
        </w:rPr>
        <w:t xml:space="preserve"> and therefore protects the rights of way.</w:t>
      </w:r>
    </w:p>
    <w:p w14:paraId="3524521B" w14:textId="77777777" w:rsidR="00B9194A" w:rsidRDefault="00B9194A" w:rsidP="00FF473B">
      <w:pPr>
        <w:ind w:left="720"/>
        <w:jc w:val="both"/>
        <w:textAlignment w:val="baseline"/>
        <w:rPr>
          <w:rFonts w:ascii="Calibri" w:eastAsia="Times New Roman" w:hAnsi="Calibri" w:cs="Calibri"/>
          <w:lang w:eastAsia="en-GB"/>
        </w:rPr>
      </w:pPr>
    </w:p>
    <w:p w14:paraId="70AAE9A0" w14:textId="77777777" w:rsidR="00BA5CB4" w:rsidRDefault="00BA5CB4" w:rsidP="00FF473B">
      <w:pPr>
        <w:ind w:left="720"/>
        <w:jc w:val="both"/>
        <w:textAlignment w:val="baseline"/>
        <w:rPr>
          <w:rFonts w:ascii="Calibri" w:eastAsia="Times New Roman" w:hAnsi="Calibri" w:cs="Calibri"/>
          <w:lang w:eastAsia="en-GB"/>
        </w:rPr>
      </w:pPr>
    </w:p>
    <w:p w14:paraId="37DDB7DC" w14:textId="5278D2B9" w:rsidR="005C663F" w:rsidRDefault="0046674F" w:rsidP="00410EA2">
      <w:pPr>
        <w:spacing w:after="0"/>
        <w:jc w:val="both"/>
        <w:textAlignment w:val="baseline"/>
        <w:rPr>
          <w:rFonts w:cstheme="minorHAnsi"/>
          <w:b/>
          <w:snapToGrid w:val="0"/>
          <w:u w:val="single"/>
        </w:rPr>
      </w:pPr>
      <w:r>
        <w:rPr>
          <w:rFonts w:cstheme="minorHAnsi"/>
          <w:bCs/>
          <w:snapToGrid w:val="0"/>
        </w:rPr>
        <w:t>1</w:t>
      </w:r>
      <w:r w:rsidR="00434BAA">
        <w:rPr>
          <w:rFonts w:cstheme="minorHAnsi"/>
          <w:bCs/>
          <w:snapToGrid w:val="0"/>
        </w:rPr>
        <w:t>1</w:t>
      </w:r>
      <w:r w:rsidR="00E84FE0">
        <w:rPr>
          <w:rFonts w:cstheme="minorHAnsi"/>
          <w:bCs/>
          <w:snapToGrid w:val="0"/>
        </w:rPr>
        <w:t>77</w:t>
      </w:r>
      <w:r w:rsidR="008D3420">
        <w:rPr>
          <w:rFonts w:cstheme="minorHAnsi"/>
          <w:bCs/>
          <w:snapToGrid w:val="0"/>
        </w:rPr>
        <w:tab/>
      </w:r>
      <w:r w:rsidR="00461630" w:rsidRPr="00461630">
        <w:rPr>
          <w:rFonts w:cstheme="minorHAnsi"/>
          <w:b/>
          <w:snapToGrid w:val="0"/>
          <w:u w:val="single"/>
        </w:rPr>
        <w:t xml:space="preserve">Agenda item </w:t>
      </w:r>
      <w:r w:rsidR="002563EE">
        <w:rPr>
          <w:rFonts w:cstheme="minorHAnsi"/>
          <w:b/>
          <w:snapToGrid w:val="0"/>
          <w:u w:val="single"/>
        </w:rPr>
        <w:t>7</w:t>
      </w:r>
      <w:r w:rsidR="00461630" w:rsidRPr="00461630">
        <w:rPr>
          <w:rFonts w:cstheme="minorHAnsi"/>
          <w:b/>
          <w:snapToGrid w:val="0"/>
          <w:u w:val="single"/>
        </w:rPr>
        <w:t xml:space="preserve"> – Planning Correspondence</w:t>
      </w:r>
    </w:p>
    <w:p w14:paraId="053F6447" w14:textId="5E4DF9F1" w:rsidR="002759E2" w:rsidRDefault="002759E2" w:rsidP="00410EA2">
      <w:pPr>
        <w:spacing w:after="0"/>
        <w:ind w:left="720"/>
        <w:contextualSpacing/>
        <w:jc w:val="both"/>
        <w:textAlignment w:val="baseline"/>
        <w:rPr>
          <w:rFonts w:ascii="Calibri" w:eastAsia="Times New Roman" w:hAnsi="Calibri" w:cs="Calibri"/>
          <w:lang w:eastAsia="en-GB"/>
        </w:rPr>
      </w:pPr>
      <w:r>
        <w:rPr>
          <w:rFonts w:ascii="Calibri" w:eastAsia="Times New Roman" w:hAnsi="Calibri" w:cs="Calibri"/>
          <w:lang w:eastAsia="en-GB"/>
        </w:rPr>
        <w:t>All the p</w:t>
      </w:r>
      <w:r w:rsidRPr="003E263A">
        <w:rPr>
          <w:rFonts w:ascii="Calibri" w:eastAsia="Times New Roman" w:hAnsi="Calibri" w:cs="Calibri"/>
          <w:lang w:eastAsia="en-GB"/>
        </w:rPr>
        <w:t xml:space="preserve">lanning related correspondence </w:t>
      </w:r>
      <w:r w:rsidR="00821F79">
        <w:rPr>
          <w:rFonts w:ascii="Calibri" w:eastAsia="Times New Roman" w:hAnsi="Calibri" w:cs="Calibri"/>
          <w:lang w:eastAsia="en-GB"/>
        </w:rPr>
        <w:t xml:space="preserve">was noted, </w:t>
      </w:r>
      <w:r w:rsidRPr="003E263A">
        <w:rPr>
          <w:rFonts w:ascii="Calibri" w:eastAsia="Times New Roman" w:hAnsi="Calibri" w:cs="Calibri"/>
          <w:lang w:eastAsia="en-GB"/>
        </w:rPr>
        <w:t xml:space="preserve">and </w:t>
      </w:r>
      <w:r w:rsidR="00821F79">
        <w:rPr>
          <w:rFonts w:ascii="Calibri" w:eastAsia="Times New Roman" w:hAnsi="Calibri" w:cs="Calibri"/>
          <w:lang w:eastAsia="en-GB"/>
        </w:rPr>
        <w:t>any</w:t>
      </w:r>
      <w:r w:rsidRPr="003E263A">
        <w:rPr>
          <w:rFonts w:ascii="Calibri" w:eastAsia="Times New Roman" w:hAnsi="Calibri" w:cs="Calibri"/>
          <w:lang w:eastAsia="en-GB"/>
        </w:rPr>
        <w:t xml:space="preserve"> responses </w:t>
      </w:r>
      <w:r w:rsidR="00821F79">
        <w:rPr>
          <w:rFonts w:ascii="Calibri" w:eastAsia="Times New Roman" w:hAnsi="Calibri" w:cs="Calibri"/>
          <w:lang w:eastAsia="en-GB"/>
        </w:rPr>
        <w:t xml:space="preserve">agreed </w:t>
      </w:r>
      <w:r w:rsidRPr="003E263A">
        <w:rPr>
          <w:rFonts w:ascii="Calibri" w:eastAsia="Times New Roman" w:hAnsi="Calibri" w:cs="Calibri"/>
          <w:lang w:eastAsia="en-GB"/>
        </w:rPr>
        <w:t>as appropriate.</w:t>
      </w:r>
      <w:r>
        <w:rPr>
          <w:rFonts w:ascii="Calibri" w:eastAsia="Times New Roman" w:hAnsi="Calibri" w:cs="Calibri"/>
          <w:lang w:eastAsia="en-GB"/>
        </w:rPr>
        <w:t xml:space="preserve"> </w:t>
      </w:r>
    </w:p>
    <w:p w14:paraId="5AC5ECB0" w14:textId="77777777" w:rsidR="00AA152D" w:rsidRDefault="00AA152D" w:rsidP="00AA152D">
      <w:pPr>
        <w:numPr>
          <w:ilvl w:val="0"/>
          <w:numId w:val="1"/>
        </w:numPr>
        <w:spacing w:after="0"/>
        <w:contextualSpacing/>
        <w:jc w:val="both"/>
        <w:textAlignment w:val="baseline"/>
        <w:rPr>
          <w:rFonts w:ascii="Calibri" w:eastAsia="Times New Roman" w:hAnsi="Calibri" w:cs="Calibri"/>
          <w:lang w:eastAsia="en-GB"/>
        </w:rPr>
      </w:pPr>
      <w:r>
        <w:rPr>
          <w:rFonts w:ascii="Calibri" w:eastAsia="Times New Roman" w:hAnsi="Calibri" w:cs="Calibri"/>
          <w:lang w:eastAsia="en-GB"/>
        </w:rPr>
        <w:t>To note Clerk has responded to ADC on planning decisions as per the previous minutes.</w:t>
      </w:r>
    </w:p>
    <w:p w14:paraId="7615F3D3" w14:textId="7A07625E" w:rsidR="00AA152D" w:rsidRPr="006D61B2" w:rsidRDefault="00AA152D" w:rsidP="00AA152D">
      <w:pPr>
        <w:numPr>
          <w:ilvl w:val="0"/>
          <w:numId w:val="1"/>
        </w:numPr>
        <w:contextualSpacing/>
        <w:jc w:val="both"/>
        <w:textAlignment w:val="baseline"/>
        <w:rPr>
          <w:rFonts w:ascii="Calibri" w:eastAsia="Times New Roman" w:hAnsi="Calibri" w:cs="Calibri"/>
          <w:lang w:eastAsia="en-GB"/>
        </w:rPr>
      </w:pPr>
      <w:r w:rsidRPr="006D61B2">
        <w:rPr>
          <w:rFonts w:ascii="Calibri" w:eastAsia="Times New Roman" w:hAnsi="Calibri" w:cs="Calibri"/>
          <w:lang w:eastAsia="en-GB"/>
        </w:rPr>
        <w:t>Analysis report from Gradko Environment on pollution monitoring – circulated 28.4.25 – to decide if pollution monitoring should continue for a third year, contract ends June 25.</w:t>
      </w:r>
      <w:r w:rsidR="006D61B2">
        <w:rPr>
          <w:rFonts w:ascii="Calibri" w:eastAsia="Times New Roman" w:hAnsi="Calibri" w:cs="Calibri"/>
          <w:lang w:eastAsia="en-GB"/>
        </w:rPr>
        <w:t xml:space="preserve"> After a discussion it was agreed to pause the pollution monitoring and to re-visit</w:t>
      </w:r>
      <w:r w:rsidR="00B93024">
        <w:rPr>
          <w:rFonts w:ascii="Calibri" w:eastAsia="Times New Roman" w:hAnsi="Calibri" w:cs="Calibri"/>
          <w:lang w:eastAsia="en-GB"/>
        </w:rPr>
        <w:t xml:space="preserve"> this topic</w:t>
      </w:r>
      <w:r w:rsidR="006D61B2">
        <w:rPr>
          <w:rFonts w:ascii="Calibri" w:eastAsia="Times New Roman" w:hAnsi="Calibri" w:cs="Calibri"/>
          <w:lang w:eastAsia="en-GB"/>
        </w:rPr>
        <w:t xml:space="preserve"> annual</w:t>
      </w:r>
      <w:r w:rsidR="00B93024">
        <w:rPr>
          <w:rFonts w:ascii="Calibri" w:eastAsia="Times New Roman" w:hAnsi="Calibri" w:cs="Calibri"/>
          <w:lang w:eastAsia="en-GB"/>
        </w:rPr>
        <w:t>ly.</w:t>
      </w:r>
    </w:p>
    <w:p w14:paraId="4337E854" w14:textId="77777777" w:rsidR="00AA152D" w:rsidRDefault="00AA152D" w:rsidP="00AA152D">
      <w:pPr>
        <w:numPr>
          <w:ilvl w:val="0"/>
          <w:numId w:val="1"/>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WSCC Highways, transport, and planning newsletter – circulated 01.05.25 plus put on website and social media platforms.</w:t>
      </w:r>
    </w:p>
    <w:p w14:paraId="52D8AFF6" w14:textId="77777777" w:rsidR="00AA152D" w:rsidRDefault="00AA152D" w:rsidP="00AA152D">
      <w:pPr>
        <w:numPr>
          <w:ilvl w:val="0"/>
          <w:numId w:val="1"/>
        </w:numPr>
        <w:contextualSpacing/>
        <w:jc w:val="both"/>
        <w:textAlignment w:val="baseline"/>
        <w:rPr>
          <w:rFonts w:ascii="Calibri" w:eastAsia="Times New Roman" w:hAnsi="Calibri" w:cs="Calibri"/>
          <w:lang w:eastAsia="en-GB"/>
        </w:rPr>
      </w:pPr>
      <w:r w:rsidRPr="005953F6">
        <w:rPr>
          <w:rFonts w:ascii="Calibri" w:eastAsia="Times New Roman" w:hAnsi="Calibri" w:cs="Calibri"/>
          <w:lang w:eastAsia="en-GB"/>
        </w:rPr>
        <w:t xml:space="preserve">WSCC Highways, transport and planning news and updates – circulated </w:t>
      </w:r>
      <w:r>
        <w:rPr>
          <w:rFonts w:ascii="Calibri" w:eastAsia="Times New Roman" w:hAnsi="Calibri" w:cs="Calibri"/>
          <w:lang w:eastAsia="en-GB"/>
        </w:rPr>
        <w:t>01.05.25</w:t>
      </w:r>
      <w:r w:rsidRPr="005953F6">
        <w:rPr>
          <w:rFonts w:ascii="Calibri" w:eastAsia="Times New Roman" w:hAnsi="Calibri" w:cs="Calibri"/>
          <w:lang w:eastAsia="en-GB"/>
        </w:rPr>
        <w:t>.</w:t>
      </w:r>
    </w:p>
    <w:p w14:paraId="5DE35B37" w14:textId="77777777" w:rsidR="00AA152D" w:rsidRDefault="00AA152D" w:rsidP="00AA152D">
      <w:pPr>
        <w:numPr>
          <w:ilvl w:val="0"/>
          <w:numId w:val="1"/>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WSCC Highways., Transport and Planning -  circulated 01.05.25.</w:t>
      </w:r>
    </w:p>
    <w:p w14:paraId="762F2791" w14:textId="77777777" w:rsidR="00AA152D" w:rsidRDefault="00AA152D" w:rsidP="00AA152D">
      <w:pPr>
        <w:numPr>
          <w:ilvl w:val="0"/>
          <w:numId w:val="1"/>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SDNPA – Planning News updates – circulated 06.05.25.</w:t>
      </w:r>
    </w:p>
    <w:p w14:paraId="0A0DD6AC" w14:textId="77777777" w:rsidR="00AA152D" w:rsidRDefault="00AA152D" w:rsidP="00AA152D">
      <w:pPr>
        <w:numPr>
          <w:ilvl w:val="0"/>
          <w:numId w:val="1"/>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Chichester Local Plan examination, Main Modifications Consultation – circulated 10.04.25.</w:t>
      </w:r>
    </w:p>
    <w:p w14:paraId="4FF134AA" w14:textId="721A1F3B" w:rsidR="00AA152D" w:rsidRDefault="00AA152D" w:rsidP="00AA152D">
      <w:pPr>
        <w:numPr>
          <w:ilvl w:val="0"/>
          <w:numId w:val="1"/>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ADC Planning Appeal APP/C3810/W/25/3363266 – AL/117/24/OUT – Longdown House, Littleheath. Deadline for additional written representation 28.05.25. –</w:t>
      </w:r>
      <w:r w:rsidR="00F450F8">
        <w:rPr>
          <w:rFonts w:ascii="Calibri" w:eastAsia="Times New Roman" w:hAnsi="Calibri" w:cs="Calibri"/>
          <w:lang w:eastAsia="en-GB"/>
        </w:rPr>
        <w:t xml:space="preserve"> Cllr Jarman advised that she would provide a response on this as it was felt that additional comments should be made.</w:t>
      </w:r>
    </w:p>
    <w:p w14:paraId="737E2FBA" w14:textId="77777777" w:rsidR="00AA152D" w:rsidRDefault="00AA152D" w:rsidP="00AA152D">
      <w:pPr>
        <w:numPr>
          <w:ilvl w:val="0"/>
          <w:numId w:val="1"/>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E-mail from resident to Andrew Griffith MP – New Development on Farmland in West Sussex – circulated 06.05.25</w:t>
      </w:r>
    </w:p>
    <w:p w14:paraId="7EEE8F1B" w14:textId="19B820B0" w:rsidR="00E54102" w:rsidRDefault="00AA152D" w:rsidP="006D61B2">
      <w:pPr>
        <w:numPr>
          <w:ilvl w:val="0"/>
          <w:numId w:val="1"/>
        </w:numPr>
        <w:spacing w:after="0"/>
        <w:contextualSpacing/>
        <w:jc w:val="both"/>
        <w:textAlignment w:val="baseline"/>
        <w:rPr>
          <w:rFonts w:ascii="Calibri" w:eastAsia="Times New Roman" w:hAnsi="Calibri" w:cs="Calibri"/>
          <w:lang w:eastAsia="en-GB"/>
        </w:rPr>
      </w:pPr>
      <w:r w:rsidRPr="00F450F8">
        <w:t>E-mail from Henry Adams regarding Norton Grange Farm, regarding public rights of way notice to confirm definitive routes of the rights of way crossing the farm – circulated 01.05.25</w:t>
      </w:r>
      <w:r w:rsidR="00F450F8" w:rsidRPr="00F450F8">
        <w:t xml:space="preserve"> – see Chair’s report</w:t>
      </w:r>
      <w:r w:rsidR="00F450F8">
        <w:rPr>
          <w:rFonts w:ascii="Calibri" w:eastAsia="Times New Roman" w:hAnsi="Calibri" w:cs="Calibri"/>
          <w:lang w:eastAsia="en-GB"/>
        </w:rPr>
        <w:t>.</w:t>
      </w:r>
    </w:p>
    <w:p w14:paraId="60B46F33" w14:textId="77777777" w:rsidR="0085252E" w:rsidRDefault="0085252E" w:rsidP="00412FED">
      <w:pPr>
        <w:spacing w:after="0"/>
        <w:contextualSpacing/>
        <w:jc w:val="both"/>
        <w:textAlignment w:val="baseline"/>
        <w:rPr>
          <w:rFonts w:ascii="Calibri" w:eastAsia="Times New Roman" w:hAnsi="Calibri" w:cs="Calibri"/>
          <w:lang w:eastAsia="en-GB"/>
        </w:rPr>
      </w:pPr>
    </w:p>
    <w:p w14:paraId="1F14D768" w14:textId="77777777" w:rsidR="003D34A0" w:rsidRDefault="003D34A0" w:rsidP="00412FED">
      <w:pPr>
        <w:spacing w:after="0"/>
        <w:contextualSpacing/>
        <w:jc w:val="both"/>
        <w:textAlignment w:val="baseline"/>
        <w:rPr>
          <w:rFonts w:ascii="Calibri" w:eastAsia="Times New Roman" w:hAnsi="Calibri" w:cs="Calibri"/>
          <w:lang w:eastAsia="en-GB"/>
        </w:rPr>
      </w:pPr>
    </w:p>
    <w:p w14:paraId="58D131F8" w14:textId="77777777" w:rsidR="00412FED" w:rsidRPr="00D61FB7" w:rsidRDefault="00412FED" w:rsidP="00412FED">
      <w:pPr>
        <w:contextualSpacing/>
        <w:jc w:val="both"/>
        <w:textAlignment w:val="baseline"/>
        <w:rPr>
          <w:rFonts w:ascii="Calibri" w:eastAsia="Times New Roman" w:hAnsi="Calibri" w:cs="Calibri"/>
          <w:b/>
          <w:bCs/>
          <w:lang w:eastAsia="en-GB"/>
        </w:rPr>
      </w:pPr>
      <w:r>
        <w:rPr>
          <w:rFonts w:ascii="Calibri" w:eastAsia="Times New Roman" w:hAnsi="Calibri" w:cs="Calibri"/>
          <w:lang w:eastAsia="en-GB"/>
        </w:rPr>
        <w:t>1178</w:t>
      </w:r>
      <w:r>
        <w:rPr>
          <w:rFonts w:ascii="Calibri" w:eastAsia="Times New Roman" w:hAnsi="Calibri" w:cs="Calibri"/>
          <w:lang w:eastAsia="en-GB"/>
        </w:rPr>
        <w:tab/>
      </w:r>
      <w:r w:rsidRPr="003D34A0">
        <w:rPr>
          <w:rFonts w:ascii="Calibri" w:eastAsia="Times New Roman" w:hAnsi="Calibri" w:cs="Calibri"/>
          <w:b/>
          <w:bCs/>
          <w:u w:val="single"/>
          <w:lang w:eastAsia="en-GB"/>
        </w:rPr>
        <w:t xml:space="preserve">Agenda item 8 - </w:t>
      </w:r>
      <w:r w:rsidRPr="003D34A0">
        <w:rPr>
          <w:rFonts w:ascii="Calibri" w:eastAsia="Times New Roman" w:hAnsi="Calibri" w:cs="Calibri"/>
          <w:b/>
          <w:bCs/>
          <w:u w:val="single"/>
          <w:lang w:eastAsia="en-GB"/>
        </w:rPr>
        <w:t>To</w:t>
      </w:r>
      <w:r w:rsidRPr="007A2B51">
        <w:rPr>
          <w:rFonts w:ascii="Calibri" w:eastAsia="Times New Roman" w:hAnsi="Calibri" w:cs="Calibri"/>
          <w:b/>
          <w:bCs/>
          <w:u w:val="single"/>
          <w:lang w:eastAsia="en-GB"/>
        </w:rPr>
        <w:t xml:space="preserve"> receive an update regarding the Aldingbourne Neighbourhood Plan</w:t>
      </w:r>
    </w:p>
    <w:p w14:paraId="6C76CB1F" w14:textId="0105534C" w:rsidR="00412FED" w:rsidRDefault="00412FED" w:rsidP="00412FED">
      <w:pPr>
        <w:tabs>
          <w:tab w:val="left" w:pos="5400"/>
        </w:tabs>
        <w:ind w:firstLine="720"/>
        <w:contextualSpacing/>
        <w:jc w:val="both"/>
        <w:textAlignment w:val="baseline"/>
        <w:rPr>
          <w:rFonts w:ascii="Calibri" w:eastAsia="Times New Roman" w:hAnsi="Calibri" w:cs="Calibri"/>
          <w:lang w:eastAsia="en-GB"/>
        </w:rPr>
      </w:pPr>
      <w:r>
        <w:rPr>
          <w:rFonts w:ascii="Calibri" w:eastAsia="Times New Roman" w:hAnsi="Calibri" w:cs="Calibri"/>
          <w:lang w:eastAsia="en-GB"/>
        </w:rPr>
        <w:t xml:space="preserve">See </w:t>
      </w:r>
      <w:r w:rsidR="003D34A0">
        <w:rPr>
          <w:rFonts w:ascii="Calibri" w:eastAsia="Times New Roman" w:hAnsi="Calibri" w:cs="Calibri"/>
          <w:lang w:eastAsia="en-GB"/>
        </w:rPr>
        <w:t>item 1175</w:t>
      </w:r>
      <w:r>
        <w:rPr>
          <w:rFonts w:ascii="Calibri" w:eastAsia="Times New Roman" w:hAnsi="Calibri" w:cs="Calibri"/>
          <w:lang w:eastAsia="en-GB"/>
        </w:rPr>
        <w:t>.</w:t>
      </w:r>
    </w:p>
    <w:p w14:paraId="245B558E" w14:textId="77777777" w:rsidR="00412FED" w:rsidRDefault="00412FED" w:rsidP="00412FED">
      <w:pPr>
        <w:tabs>
          <w:tab w:val="left" w:pos="5400"/>
        </w:tabs>
        <w:ind w:left="720"/>
        <w:contextualSpacing/>
        <w:jc w:val="both"/>
        <w:textAlignment w:val="baseline"/>
        <w:rPr>
          <w:rFonts w:ascii="Calibri" w:eastAsia="Times New Roman" w:hAnsi="Calibri" w:cs="Calibri"/>
          <w:lang w:eastAsia="en-GB"/>
        </w:rPr>
      </w:pPr>
    </w:p>
    <w:p w14:paraId="42295DBE" w14:textId="5EEDF4A3" w:rsidR="00412FED" w:rsidRDefault="00412FED" w:rsidP="00412FED">
      <w:pPr>
        <w:spacing w:after="0"/>
        <w:contextualSpacing/>
        <w:jc w:val="both"/>
        <w:textAlignment w:val="baseline"/>
        <w:rPr>
          <w:rFonts w:ascii="Calibri" w:eastAsia="Times New Roman" w:hAnsi="Calibri" w:cs="Calibri"/>
          <w:lang w:eastAsia="en-GB"/>
        </w:rPr>
      </w:pPr>
    </w:p>
    <w:p w14:paraId="50FBC60A" w14:textId="2BFAE2D6" w:rsidR="00265C86" w:rsidRDefault="00B22F92" w:rsidP="00265C86">
      <w:pPr>
        <w:contextualSpacing/>
        <w:jc w:val="both"/>
        <w:textAlignment w:val="baseline"/>
        <w:rPr>
          <w:rFonts w:ascii="Calibri" w:eastAsia="Times New Roman" w:hAnsi="Calibri" w:cs="Calibri"/>
          <w:lang w:eastAsia="en-GB"/>
        </w:rPr>
      </w:pPr>
      <w:r>
        <w:rPr>
          <w:rFonts w:cstheme="minorHAnsi"/>
          <w:snapToGrid w:val="0"/>
        </w:rPr>
        <w:t>1</w:t>
      </w:r>
      <w:r w:rsidR="00375281">
        <w:rPr>
          <w:rFonts w:cstheme="minorHAnsi"/>
          <w:snapToGrid w:val="0"/>
        </w:rPr>
        <w:t>1</w:t>
      </w:r>
      <w:r w:rsidR="00E84FE0">
        <w:rPr>
          <w:rFonts w:cstheme="minorHAnsi"/>
          <w:snapToGrid w:val="0"/>
        </w:rPr>
        <w:t>7</w:t>
      </w:r>
      <w:r w:rsidR="003D34A0">
        <w:rPr>
          <w:rFonts w:cstheme="minorHAnsi"/>
          <w:snapToGrid w:val="0"/>
        </w:rPr>
        <w:t>9</w:t>
      </w:r>
      <w:r w:rsidR="00E30B30">
        <w:rPr>
          <w:rFonts w:cstheme="minorHAnsi"/>
          <w:snapToGrid w:val="0"/>
        </w:rPr>
        <w:tab/>
      </w:r>
      <w:r w:rsidR="00265C86" w:rsidRPr="00A81672">
        <w:rPr>
          <w:rFonts w:cstheme="minorHAnsi"/>
          <w:b/>
          <w:bCs/>
          <w:snapToGrid w:val="0"/>
          <w:u w:val="single"/>
        </w:rPr>
        <w:t xml:space="preserve">Agenda item 9  - </w:t>
      </w:r>
      <w:r w:rsidR="00265C86" w:rsidRPr="00A81672">
        <w:rPr>
          <w:rFonts w:ascii="Calibri" w:eastAsia="Times New Roman" w:hAnsi="Calibri" w:cs="Calibri"/>
          <w:b/>
          <w:bCs/>
          <w:u w:val="single"/>
          <w:lang w:eastAsia="en-GB"/>
        </w:rPr>
        <w:t xml:space="preserve">To note matters relating to the current BEW Masterplan and management </w:t>
      </w:r>
      <w:r w:rsidR="00A81672">
        <w:rPr>
          <w:rFonts w:ascii="Calibri" w:eastAsia="Times New Roman" w:hAnsi="Calibri" w:cs="Calibri"/>
          <w:b/>
          <w:bCs/>
          <w:lang w:eastAsia="en-GB"/>
        </w:rPr>
        <w:tab/>
      </w:r>
      <w:r w:rsidR="00265C86" w:rsidRPr="00A81672">
        <w:rPr>
          <w:rFonts w:ascii="Calibri" w:eastAsia="Times New Roman" w:hAnsi="Calibri" w:cs="Calibri"/>
          <w:b/>
          <w:bCs/>
          <w:u w:val="single"/>
          <w:lang w:eastAsia="en-GB"/>
        </w:rPr>
        <w:t>of the Strategic</w:t>
      </w:r>
      <w:r w:rsidR="00265C86" w:rsidRPr="00A81672">
        <w:rPr>
          <w:rFonts w:ascii="Calibri" w:eastAsia="Times New Roman" w:hAnsi="Calibri" w:cs="Calibri"/>
          <w:b/>
          <w:bCs/>
          <w:u w:val="single"/>
          <w:lang w:eastAsia="en-GB"/>
        </w:rPr>
        <w:tab/>
        <w:t>Allocation process.</w:t>
      </w:r>
    </w:p>
    <w:p w14:paraId="01111D17" w14:textId="0F7C184A" w:rsidR="00435D64" w:rsidRDefault="00F76062" w:rsidP="00DE6B89">
      <w:pPr>
        <w:tabs>
          <w:tab w:val="left" w:pos="7810"/>
        </w:tabs>
        <w:ind w:left="720"/>
        <w:contextualSpacing/>
        <w:jc w:val="both"/>
        <w:textAlignment w:val="baseline"/>
        <w:rPr>
          <w:rFonts w:ascii="Calibri" w:eastAsia="Times New Roman" w:hAnsi="Calibri" w:cs="Calibri"/>
          <w:lang w:eastAsia="en-GB"/>
        </w:rPr>
      </w:pPr>
      <w:r>
        <w:rPr>
          <w:rFonts w:ascii="Calibri" w:eastAsia="Times New Roman" w:hAnsi="Calibri" w:cs="Calibri"/>
          <w:lang w:eastAsia="en-GB"/>
        </w:rPr>
        <w:t xml:space="preserve">It was noted that a meeting </w:t>
      </w:r>
      <w:r w:rsidR="00DB233D">
        <w:rPr>
          <w:rFonts w:ascii="Calibri" w:eastAsia="Times New Roman" w:hAnsi="Calibri" w:cs="Calibri"/>
          <w:lang w:eastAsia="en-GB"/>
        </w:rPr>
        <w:t xml:space="preserve">took </w:t>
      </w:r>
      <w:r w:rsidR="00843E24">
        <w:rPr>
          <w:rFonts w:ascii="Calibri" w:eastAsia="Times New Roman" w:hAnsi="Calibri" w:cs="Calibri"/>
          <w:lang w:eastAsia="en-GB"/>
        </w:rPr>
        <w:t xml:space="preserve">place </w:t>
      </w:r>
      <w:r>
        <w:rPr>
          <w:rFonts w:ascii="Calibri" w:eastAsia="Times New Roman" w:hAnsi="Calibri" w:cs="Calibri"/>
          <w:lang w:eastAsia="en-GB"/>
        </w:rPr>
        <w:t>06.05.25</w:t>
      </w:r>
      <w:r w:rsidR="00DB233D">
        <w:rPr>
          <w:rFonts w:ascii="Calibri" w:eastAsia="Times New Roman" w:hAnsi="Calibri" w:cs="Calibri"/>
          <w:lang w:eastAsia="en-GB"/>
        </w:rPr>
        <w:t xml:space="preserve"> with</w:t>
      </w:r>
      <w:r>
        <w:rPr>
          <w:rFonts w:ascii="Calibri" w:eastAsia="Times New Roman" w:hAnsi="Calibri" w:cs="Calibri"/>
          <w:lang w:eastAsia="en-GB"/>
        </w:rPr>
        <w:t xml:space="preserve"> Cllr’s Foot and Jarman </w:t>
      </w:r>
      <w:r w:rsidR="00920351">
        <w:rPr>
          <w:rFonts w:ascii="Calibri" w:eastAsia="Times New Roman" w:hAnsi="Calibri" w:cs="Calibri"/>
          <w:lang w:eastAsia="en-GB"/>
        </w:rPr>
        <w:t xml:space="preserve">participating. There appears to be significant </w:t>
      </w:r>
      <w:r w:rsidR="00843E24">
        <w:rPr>
          <w:rFonts w:ascii="Calibri" w:eastAsia="Times New Roman" w:hAnsi="Calibri" w:cs="Calibri"/>
          <w:lang w:eastAsia="en-GB"/>
        </w:rPr>
        <w:t>movement</w:t>
      </w:r>
      <w:r w:rsidR="00920351">
        <w:rPr>
          <w:rFonts w:ascii="Calibri" w:eastAsia="Times New Roman" w:hAnsi="Calibri" w:cs="Calibri"/>
          <w:lang w:eastAsia="en-GB"/>
        </w:rPr>
        <w:t xml:space="preserve"> on the southern consortium parcel of land and ADC are looking at needing to sign terms </w:t>
      </w:r>
      <w:r w:rsidR="00E5544A">
        <w:rPr>
          <w:rFonts w:ascii="Calibri" w:eastAsia="Times New Roman" w:hAnsi="Calibri" w:cs="Calibri"/>
          <w:lang w:eastAsia="en-GB"/>
        </w:rPr>
        <w:t>for the S106 funding</w:t>
      </w:r>
      <w:r w:rsidR="00843E24">
        <w:rPr>
          <w:rFonts w:ascii="Calibri" w:eastAsia="Times New Roman" w:hAnsi="Calibri" w:cs="Calibri"/>
          <w:lang w:eastAsia="en-GB"/>
        </w:rPr>
        <w:t xml:space="preserve"> agreement which will require signatures from all parties</w:t>
      </w:r>
      <w:r w:rsidR="00E5544A">
        <w:rPr>
          <w:rFonts w:ascii="Calibri" w:eastAsia="Times New Roman" w:hAnsi="Calibri" w:cs="Calibri"/>
          <w:lang w:eastAsia="en-GB"/>
        </w:rPr>
        <w:t xml:space="preserve">. Another meeting is proposed 19.05.25 as the parish council has not been </w:t>
      </w:r>
      <w:r w:rsidR="00843E24">
        <w:rPr>
          <w:rFonts w:ascii="Calibri" w:eastAsia="Times New Roman" w:hAnsi="Calibri" w:cs="Calibri"/>
          <w:lang w:eastAsia="en-GB"/>
        </w:rPr>
        <w:t xml:space="preserve">made </w:t>
      </w:r>
      <w:r w:rsidR="00E5544A">
        <w:rPr>
          <w:rFonts w:ascii="Calibri" w:eastAsia="Times New Roman" w:hAnsi="Calibri" w:cs="Calibri"/>
          <w:lang w:eastAsia="en-GB"/>
        </w:rPr>
        <w:t xml:space="preserve">aware of any of these </w:t>
      </w:r>
      <w:r w:rsidR="00843E24">
        <w:rPr>
          <w:rFonts w:ascii="Calibri" w:eastAsia="Times New Roman" w:hAnsi="Calibri" w:cs="Calibri"/>
          <w:lang w:eastAsia="en-GB"/>
        </w:rPr>
        <w:t xml:space="preserve">new </w:t>
      </w:r>
      <w:r w:rsidR="00E5544A">
        <w:rPr>
          <w:rFonts w:ascii="Calibri" w:eastAsia="Times New Roman" w:hAnsi="Calibri" w:cs="Calibri"/>
          <w:lang w:eastAsia="en-GB"/>
        </w:rPr>
        <w:t>developments by ADC</w:t>
      </w:r>
      <w:r w:rsidR="00563ED8">
        <w:rPr>
          <w:rFonts w:ascii="Calibri" w:eastAsia="Times New Roman" w:hAnsi="Calibri" w:cs="Calibri"/>
          <w:lang w:eastAsia="en-GB"/>
        </w:rPr>
        <w:t xml:space="preserve"> and </w:t>
      </w:r>
      <w:r w:rsidR="00843E24">
        <w:rPr>
          <w:rFonts w:ascii="Calibri" w:eastAsia="Times New Roman" w:hAnsi="Calibri" w:cs="Calibri"/>
          <w:lang w:eastAsia="en-GB"/>
        </w:rPr>
        <w:t xml:space="preserve">it appears that there will be </w:t>
      </w:r>
      <w:r w:rsidR="008E57E5">
        <w:rPr>
          <w:rFonts w:ascii="Calibri" w:eastAsia="Times New Roman" w:hAnsi="Calibri" w:cs="Calibri"/>
          <w:lang w:eastAsia="en-GB"/>
        </w:rPr>
        <w:t>several</w:t>
      </w:r>
      <w:r w:rsidR="00B21315">
        <w:rPr>
          <w:rFonts w:ascii="Calibri" w:eastAsia="Times New Roman" w:hAnsi="Calibri" w:cs="Calibri"/>
          <w:lang w:eastAsia="en-GB"/>
        </w:rPr>
        <w:t xml:space="preserve"> actions that are required by the parish council. Cllr’s Foott and Harbord will participate on behalf of the parish council with the Chair of Barnham and Eastergate parish council Chris Allington also being involved. Cllr Foott will report back to the Full Council on any actions that are required.</w:t>
      </w:r>
    </w:p>
    <w:p w14:paraId="7B60EAB3" w14:textId="77777777" w:rsidR="00B23E49" w:rsidRDefault="00B23E49" w:rsidP="00435D64">
      <w:pPr>
        <w:tabs>
          <w:tab w:val="left" w:pos="7810"/>
        </w:tabs>
        <w:ind w:firstLine="720"/>
        <w:contextualSpacing/>
        <w:jc w:val="both"/>
        <w:textAlignment w:val="baseline"/>
        <w:rPr>
          <w:rFonts w:ascii="Calibri" w:eastAsia="Times New Roman" w:hAnsi="Calibri" w:cs="Calibri"/>
          <w:lang w:eastAsia="en-GB"/>
        </w:rPr>
      </w:pPr>
    </w:p>
    <w:p w14:paraId="3B6A5054" w14:textId="77777777" w:rsidR="00425D37" w:rsidRDefault="00425D37" w:rsidP="00435D64">
      <w:pPr>
        <w:tabs>
          <w:tab w:val="left" w:pos="7810"/>
        </w:tabs>
        <w:ind w:firstLine="720"/>
        <w:contextualSpacing/>
        <w:jc w:val="both"/>
        <w:textAlignment w:val="baseline"/>
        <w:rPr>
          <w:rFonts w:ascii="Calibri" w:eastAsia="Times New Roman" w:hAnsi="Calibri" w:cs="Calibri"/>
          <w:lang w:eastAsia="en-GB"/>
        </w:rPr>
      </w:pPr>
    </w:p>
    <w:p w14:paraId="2921D389" w14:textId="46DD8A05" w:rsidR="00C950DE" w:rsidRDefault="00C57BED" w:rsidP="00AD2979">
      <w:pPr>
        <w:widowControl w:val="0"/>
        <w:spacing w:after="0" w:line="240" w:lineRule="auto"/>
        <w:ind w:left="720" w:hanging="720"/>
        <w:jc w:val="both"/>
        <w:outlineLvl w:val="2"/>
        <w:rPr>
          <w:rFonts w:cstheme="minorHAnsi"/>
          <w:b/>
          <w:snapToGrid w:val="0"/>
          <w:u w:val="single"/>
        </w:rPr>
      </w:pPr>
      <w:r w:rsidRPr="00C57BED">
        <w:rPr>
          <w:rFonts w:cstheme="minorHAnsi"/>
          <w:bCs/>
          <w:snapToGrid w:val="0"/>
        </w:rPr>
        <w:t>1</w:t>
      </w:r>
      <w:r w:rsidR="00375281">
        <w:rPr>
          <w:rFonts w:cstheme="minorHAnsi"/>
          <w:bCs/>
          <w:snapToGrid w:val="0"/>
        </w:rPr>
        <w:t>1</w:t>
      </w:r>
      <w:r w:rsidR="003D34A0">
        <w:rPr>
          <w:rFonts w:cstheme="minorHAnsi"/>
          <w:bCs/>
          <w:snapToGrid w:val="0"/>
        </w:rPr>
        <w:t>80</w:t>
      </w:r>
      <w:r w:rsidRPr="00C57BED">
        <w:rPr>
          <w:rFonts w:cstheme="minorHAnsi"/>
          <w:bCs/>
          <w:snapToGrid w:val="0"/>
        </w:rPr>
        <w:tab/>
      </w:r>
      <w:r w:rsidRPr="00C84110">
        <w:rPr>
          <w:rFonts w:cstheme="minorHAnsi"/>
          <w:b/>
          <w:snapToGrid w:val="0"/>
          <w:u w:val="single"/>
        </w:rPr>
        <w:t>Agenda item 10</w:t>
      </w:r>
      <w:r w:rsidR="00C84110" w:rsidRPr="00C84110">
        <w:rPr>
          <w:rFonts w:cstheme="minorHAnsi"/>
          <w:b/>
          <w:snapToGrid w:val="0"/>
          <w:u w:val="single"/>
        </w:rPr>
        <w:t xml:space="preserve"> </w:t>
      </w:r>
      <w:r w:rsidR="00436808">
        <w:rPr>
          <w:rFonts w:cstheme="minorHAnsi"/>
          <w:b/>
          <w:snapToGrid w:val="0"/>
          <w:u w:val="single"/>
        </w:rPr>
        <w:t>–</w:t>
      </w:r>
      <w:r w:rsidR="00C84110" w:rsidRPr="00C84110">
        <w:rPr>
          <w:rFonts w:cstheme="minorHAnsi"/>
          <w:b/>
          <w:snapToGrid w:val="0"/>
          <w:u w:val="single"/>
        </w:rPr>
        <w:t xml:space="preserve"> </w:t>
      </w:r>
      <w:r w:rsidR="00436808">
        <w:rPr>
          <w:rFonts w:cstheme="minorHAnsi"/>
          <w:b/>
          <w:snapToGrid w:val="0"/>
          <w:u w:val="single"/>
        </w:rPr>
        <w:t xml:space="preserve">ABE </w:t>
      </w:r>
      <w:r w:rsidRPr="00C84110">
        <w:rPr>
          <w:rFonts w:cstheme="minorHAnsi"/>
          <w:b/>
          <w:snapToGrid w:val="0"/>
          <w:u w:val="single"/>
        </w:rPr>
        <w:t>Community Land Trust (CLT)</w:t>
      </w:r>
    </w:p>
    <w:p w14:paraId="7DEBF054" w14:textId="41C037D1" w:rsidR="00503602" w:rsidRDefault="00F52D77" w:rsidP="00F52D77">
      <w:pPr>
        <w:ind w:left="720"/>
        <w:contextualSpacing/>
        <w:jc w:val="both"/>
        <w:textAlignment w:val="baseline"/>
        <w:rPr>
          <w:rFonts w:ascii="Calibri" w:eastAsia="Times New Roman" w:hAnsi="Calibri" w:cs="Calibri"/>
          <w:lang w:eastAsia="en-GB"/>
        </w:rPr>
      </w:pPr>
      <w:r>
        <w:rPr>
          <w:rFonts w:ascii="Calibri" w:eastAsia="Times New Roman" w:hAnsi="Calibri" w:cs="Calibri"/>
          <w:lang w:eastAsia="en-GB"/>
        </w:rPr>
        <w:t>See e-mail from Mike Link – circulated 01.05.25 – “Draft Proposal for use of our allocation scheme”</w:t>
      </w:r>
      <w:r>
        <w:rPr>
          <w:rFonts w:ascii="Calibri" w:eastAsia="Times New Roman" w:hAnsi="Calibri" w:cs="Calibri"/>
          <w:lang w:eastAsia="en-GB"/>
        </w:rPr>
        <w:t xml:space="preserve"> – noted.</w:t>
      </w:r>
      <w:r w:rsidR="002C62B8">
        <w:rPr>
          <w:rFonts w:ascii="Calibri" w:eastAsia="Times New Roman" w:hAnsi="Calibri" w:cs="Calibri"/>
          <w:lang w:eastAsia="en-GB"/>
        </w:rPr>
        <w:t xml:space="preserve"> The CLT are looking at the Sussex Recovery site new development and are hoping to have 28 plots </w:t>
      </w:r>
      <w:r w:rsidR="003D010E">
        <w:rPr>
          <w:rFonts w:ascii="Calibri" w:eastAsia="Times New Roman" w:hAnsi="Calibri" w:cs="Calibri"/>
          <w:lang w:eastAsia="en-GB"/>
        </w:rPr>
        <w:t>for local people.</w:t>
      </w:r>
    </w:p>
    <w:p w14:paraId="4E91769F" w14:textId="1A0DAB52" w:rsidR="00A76F29" w:rsidRPr="00B827A3" w:rsidRDefault="00C950DE" w:rsidP="002723E9">
      <w:pPr>
        <w:widowControl w:val="0"/>
        <w:spacing w:before="120" w:after="0" w:line="240" w:lineRule="auto"/>
        <w:ind w:left="720" w:hanging="720"/>
        <w:jc w:val="both"/>
        <w:outlineLvl w:val="2"/>
        <w:rPr>
          <w:rFonts w:ascii="Calibri" w:eastAsia="Times New Roman" w:hAnsi="Calibri" w:cs="Calibri"/>
          <w:b/>
          <w:u w:val="single"/>
          <w:lang w:eastAsia="en-GB"/>
        </w:rPr>
      </w:pPr>
      <w:r>
        <w:rPr>
          <w:rFonts w:cstheme="minorHAnsi"/>
          <w:bCs/>
          <w:snapToGrid w:val="0"/>
        </w:rPr>
        <w:t>1</w:t>
      </w:r>
      <w:r w:rsidR="00375281">
        <w:rPr>
          <w:rFonts w:cstheme="minorHAnsi"/>
          <w:bCs/>
          <w:snapToGrid w:val="0"/>
        </w:rPr>
        <w:t>1</w:t>
      </w:r>
      <w:r w:rsidR="00E84FE0">
        <w:rPr>
          <w:rFonts w:cstheme="minorHAnsi"/>
          <w:bCs/>
          <w:snapToGrid w:val="0"/>
        </w:rPr>
        <w:t>8</w:t>
      </w:r>
      <w:r w:rsidR="003D34A0">
        <w:rPr>
          <w:rFonts w:cstheme="minorHAnsi"/>
          <w:bCs/>
          <w:snapToGrid w:val="0"/>
        </w:rPr>
        <w:t>1</w:t>
      </w:r>
      <w:r w:rsidR="00A81672" w:rsidRPr="00A81672">
        <w:rPr>
          <w:rFonts w:cstheme="minorHAnsi"/>
          <w:bCs/>
          <w:snapToGrid w:val="0"/>
        </w:rPr>
        <w:tab/>
      </w:r>
      <w:r w:rsidR="00EB177D" w:rsidRPr="00EB177D">
        <w:rPr>
          <w:rFonts w:cstheme="minorHAnsi"/>
          <w:b/>
          <w:snapToGrid w:val="0"/>
          <w:u w:val="single"/>
        </w:rPr>
        <w:t>Agenda item</w:t>
      </w:r>
      <w:r w:rsidR="00CA3B17">
        <w:rPr>
          <w:rFonts w:cstheme="minorHAnsi"/>
          <w:b/>
          <w:snapToGrid w:val="0"/>
          <w:u w:val="single"/>
        </w:rPr>
        <w:t xml:space="preserve"> 1</w:t>
      </w:r>
      <w:r w:rsidR="00AD2979">
        <w:rPr>
          <w:rFonts w:cstheme="minorHAnsi"/>
          <w:b/>
          <w:snapToGrid w:val="0"/>
          <w:u w:val="single"/>
        </w:rPr>
        <w:t>1</w:t>
      </w:r>
      <w:r w:rsidR="00EB177D" w:rsidRPr="00EB177D">
        <w:rPr>
          <w:rFonts w:cstheme="minorHAnsi"/>
          <w:b/>
          <w:snapToGrid w:val="0"/>
          <w:u w:val="single"/>
        </w:rPr>
        <w:t xml:space="preserve"> </w:t>
      </w:r>
      <w:r w:rsidR="00EB177D" w:rsidRPr="00656A60">
        <w:rPr>
          <w:rFonts w:cstheme="minorHAnsi"/>
          <w:b/>
          <w:snapToGrid w:val="0"/>
          <w:u w:val="single"/>
        </w:rPr>
        <w:t xml:space="preserve">– </w:t>
      </w:r>
      <w:r w:rsidR="00A76F29" w:rsidRPr="00B827A3">
        <w:rPr>
          <w:rFonts w:ascii="Calibri" w:eastAsia="Times New Roman" w:hAnsi="Calibri" w:cs="Calibri"/>
          <w:b/>
          <w:u w:val="single"/>
          <w:lang w:eastAsia="en-GB"/>
        </w:rPr>
        <w:t xml:space="preserve">To </w:t>
      </w:r>
      <w:r w:rsidR="008C3F7C" w:rsidRPr="00B827A3">
        <w:rPr>
          <w:rFonts w:ascii="Calibri" w:eastAsia="Times New Roman" w:hAnsi="Calibri" w:cs="Calibri"/>
          <w:b/>
          <w:u w:val="single"/>
          <w:lang w:eastAsia="en-GB"/>
        </w:rPr>
        <w:t xml:space="preserve">discuss any recent Planning Applications as noted </w:t>
      </w:r>
      <w:r w:rsidR="003D680B" w:rsidRPr="00B827A3">
        <w:rPr>
          <w:rFonts w:ascii="Calibri" w:eastAsia="Times New Roman" w:hAnsi="Calibri" w:cs="Calibri"/>
          <w:b/>
          <w:u w:val="single"/>
          <w:lang w:eastAsia="en-GB"/>
        </w:rPr>
        <w:t>below</w:t>
      </w:r>
    </w:p>
    <w:p w14:paraId="6ECA2C4B" w14:textId="77777777" w:rsidR="00B22FA4" w:rsidRDefault="00B22FA4" w:rsidP="004E718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AL/30/25/OUT </w:t>
      </w:r>
      <w:r>
        <w:rPr>
          <w:rFonts w:ascii="Calibri" w:eastAsia="Times New Roman" w:hAnsi="Calibri" w:cs="Calibri"/>
          <w:color w:val="000000"/>
          <w:lang w:eastAsia="en-GB"/>
        </w:rPr>
        <w:t>– Deadline 16.05.25</w:t>
      </w:r>
    </w:p>
    <w:p w14:paraId="5D122D75" w14:textId="77777777" w:rsidR="00B22FA4" w:rsidRDefault="00B22FA4" w:rsidP="004E7185">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3F2162">
        <w:rPr>
          <w:rFonts w:ascii="Calibri" w:eastAsia="Times New Roman" w:hAnsi="Calibri" w:cs="Calibri"/>
          <w:lang w:eastAsia="en-GB"/>
        </w:rPr>
        <w:t xml:space="preserve"> </w:t>
      </w:r>
      <w:r>
        <w:rPr>
          <w:rFonts w:ascii="Calibri" w:eastAsia="Times New Roman" w:hAnsi="Calibri" w:cs="Calibri"/>
          <w:lang w:eastAsia="en-GB"/>
        </w:rPr>
        <w:t>Land adjacent to 1 Elm Cottage, Hook Lane, Aldingbourne</w:t>
      </w:r>
    </w:p>
    <w:p w14:paraId="1D66D738" w14:textId="77777777" w:rsidR="00B22FA4" w:rsidRPr="00811C6C" w:rsidRDefault="00B22FA4" w:rsidP="004E7185">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sidRPr="00811C6C">
        <w:rPr>
          <w:rFonts w:ascii="Calibri" w:eastAsia="Times New Roman" w:hAnsi="Calibri" w:cs="Calibri"/>
          <w:color w:val="000000"/>
          <w:lang w:eastAsia="en-GB"/>
        </w:rPr>
        <w:t>Outline application with some reserved matters (except access) for 2 no dwellings served from a new access in the location of the existing access. This application is a Departure from the Development Plan</w:t>
      </w:r>
    </w:p>
    <w:p w14:paraId="0D5B4089" w14:textId="73CA6428" w:rsidR="00B22FA4" w:rsidRPr="00AA177E" w:rsidRDefault="003D010E" w:rsidP="00B22FA4">
      <w:pPr>
        <w:ind w:left="720"/>
        <w:jc w:val="both"/>
        <w:rPr>
          <w:rFonts w:ascii="Calibri" w:hAnsi="Calibri" w:cs="Calibri"/>
          <w:b/>
          <w:bCs/>
        </w:rPr>
      </w:pPr>
      <w:r w:rsidRPr="00AA177E">
        <w:rPr>
          <w:rFonts w:ascii="Calibri" w:hAnsi="Calibri" w:cs="Calibri"/>
          <w:b/>
          <w:bCs/>
        </w:rPr>
        <w:t>OBJECTION – see public participation section above.</w:t>
      </w:r>
    </w:p>
    <w:p w14:paraId="554B6748" w14:textId="77777777" w:rsidR="00EE19D5" w:rsidRDefault="00EE19D5" w:rsidP="004E7185">
      <w:pPr>
        <w:spacing w:after="0"/>
        <w:ind w:left="720"/>
        <w:jc w:val="both"/>
        <w:rPr>
          <w:rFonts w:ascii="Calibri" w:eastAsia="Times New Roman" w:hAnsi="Calibri" w:cs="Calibri"/>
          <w:b/>
          <w:bCs/>
          <w:lang w:eastAsia="en-GB"/>
        </w:rPr>
      </w:pPr>
    </w:p>
    <w:p w14:paraId="53AF9953" w14:textId="2804A56F" w:rsidR="00B22FA4" w:rsidRDefault="00B22FA4" w:rsidP="004E718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AL/26//25/PL </w:t>
      </w:r>
      <w:r>
        <w:rPr>
          <w:rFonts w:ascii="Calibri" w:eastAsia="Times New Roman" w:hAnsi="Calibri" w:cs="Calibri"/>
          <w:color w:val="000000"/>
          <w:lang w:eastAsia="en-GB"/>
        </w:rPr>
        <w:t>– Deadline 16.05.25</w:t>
      </w:r>
    </w:p>
    <w:p w14:paraId="1299F7F2" w14:textId="77777777" w:rsidR="00B22FA4" w:rsidRDefault="00B22FA4" w:rsidP="004E7185">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811C6C">
        <w:rPr>
          <w:rFonts w:ascii="Calibri" w:eastAsia="Times New Roman" w:hAnsi="Calibri" w:cs="Calibri"/>
          <w:lang w:eastAsia="en-GB"/>
        </w:rPr>
        <w:t xml:space="preserve">Nyton Stables, Nyton Road, </w:t>
      </w:r>
      <w:r w:rsidRPr="00811C6C">
        <w:rPr>
          <w:rFonts w:ascii="Calibri" w:eastAsia="Times New Roman" w:hAnsi="Calibri" w:cs="Calibri"/>
          <w:color w:val="000000"/>
          <w:lang w:eastAsia="en-GB"/>
        </w:rPr>
        <w:t>A</w:t>
      </w:r>
      <w:r w:rsidRPr="00811C6C">
        <w:rPr>
          <w:rFonts w:ascii="Calibri" w:eastAsia="Times New Roman" w:hAnsi="Calibri" w:cs="Calibri"/>
          <w:lang w:eastAsia="en-GB"/>
        </w:rPr>
        <w:t xml:space="preserve">ldingbourne </w:t>
      </w:r>
    </w:p>
    <w:p w14:paraId="37C9BCE1" w14:textId="77777777" w:rsidR="00B22FA4" w:rsidRPr="00811C6C" w:rsidRDefault="00B22FA4" w:rsidP="004E7185">
      <w:pPr>
        <w:spacing w:after="0"/>
        <w:ind w:left="720"/>
        <w:jc w:val="both"/>
        <w:rPr>
          <w:rFonts w:ascii="Calibri" w:eastAsia="Times New Roman" w:hAnsi="Calibri" w:cs="Calibri"/>
          <w:color w:val="000000"/>
          <w:lang w:eastAsia="en-GB"/>
        </w:rPr>
      </w:pPr>
      <w:r w:rsidRPr="00811C6C">
        <w:rPr>
          <w:rFonts w:ascii="Calibri" w:eastAsia="Times New Roman" w:hAnsi="Calibri" w:cs="Calibri"/>
          <w:b/>
          <w:bCs/>
          <w:lang w:eastAsia="en-GB"/>
        </w:rPr>
        <w:t>Application Details</w:t>
      </w:r>
      <w:r w:rsidRPr="00811C6C">
        <w:rPr>
          <w:rFonts w:ascii="Calibri" w:eastAsia="Times New Roman" w:hAnsi="Calibri" w:cs="Calibri"/>
          <w:lang w:eastAsia="en-GB"/>
        </w:rPr>
        <w:t>: Change of use of the land to provide 4 No. travelling showperson plots, with associated biodiversity net gain areas; native hedgerows, hard and soft landscaping, boundary treatment, storage and maintenance areas, storage for touring caravan and show persons van, bin storage and EV charging points. This application is in CIL Zone 3 (Zero Rated) as other development.</w:t>
      </w:r>
    </w:p>
    <w:p w14:paraId="515FE5E5" w14:textId="12CBA4DA" w:rsidR="00B22FA4" w:rsidRPr="00AA177E" w:rsidRDefault="0070293E" w:rsidP="00B22FA4">
      <w:pPr>
        <w:pStyle w:val="BodyTextIndent"/>
        <w:spacing w:after="0"/>
        <w:ind w:left="720"/>
        <w:rPr>
          <w:rFonts w:ascii="Calibri" w:hAnsi="Calibri" w:cs="Calibri"/>
          <w:b/>
          <w:bCs/>
          <w:sz w:val="22"/>
          <w:szCs w:val="22"/>
          <w:lang w:eastAsia="en-US"/>
        </w:rPr>
      </w:pPr>
      <w:r>
        <w:rPr>
          <w:rFonts w:ascii="Calibri" w:hAnsi="Calibri" w:cs="Calibri"/>
          <w:b/>
          <w:bCs/>
          <w:sz w:val="22"/>
          <w:szCs w:val="22"/>
          <w:lang w:eastAsia="en-US"/>
        </w:rPr>
        <w:t>NO OBJECTION</w:t>
      </w:r>
      <w:r w:rsidR="006B00BC">
        <w:rPr>
          <w:rFonts w:ascii="Calibri" w:hAnsi="Calibri" w:cs="Calibri"/>
          <w:b/>
          <w:bCs/>
          <w:sz w:val="22"/>
          <w:szCs w:val="22"/>
          <w:lang w:eastAsia="en-US"/>
        </w:rPr>
        <w:t xml:space="preserve"> by all councillors</w:t>
      </w:r>
      <w:r w:rsidR="00AA177E" w:rsidRPr="00AA177E">
        <w:rPr>
          <w:rFonts w:ascii="Calibri" w:hAnsi="Calibri" w:cs="Calibri"/>
          <w:b/>
          <w:bCs/>
          <w:sz w:val="22"/>
          <w:szCs w:val="22"/>
          <w:lang w:eastAsia="en-US"/>
        </w:rPr>
        <w:t xml:space="preserve">, but to request that it </w:t>
      </w:r>
      <w:r w:rsidR="008E57E5" w:rsidRPr="00AA177E">
        <w:rPr>
          <w:rFonts w:ascii="Calibri" w:hAnsi="Calibri" w:cs="Calibri"/>
          <w:b/>
          <w:bCs/>
          <w:sz w:val="22"/>
          <w:szCs w:val="22"/>
          <w:lang w:eastAsia="en-US"/>
        </w:rPr>
        <w:t>should only be</w:t>
      </w:r>
      <w:r w:rsidR="006B00BC">
        <w:rPr>
          <w:rFonts w:ascii="Calibri" w:hAnsi="Calibri" w:cs="Calibri"/>
          <w:b/>
          <w:bCs/>
          <w:sz w:val="22"/>
          <w:szCs w:val="22"/>
          <w:lang w:eastAsia="en-US"/>
        </w:rPr>
        <w:t xml:space="preserve"> </w:t>
      </w:r>
      <w:r w:rsidR="00AA177E" w:rsidRPr="00AA177E">
        <w:rPr>
          <w:rFonts w:ascii="Calibri" w:hAnsi="Calibri" w:cs="Calibri"/>
          <w:b/>
          <w:bCs/>
          <w:sz w:val="22"/>
          <w:szCs w:val="22"/>
          <w:lang w:eastAsia="en-US"/>
        </w:rPr>
        <w:t xml:space="preserve">used by family members as outlined in the </w:t>
      </w:r>
      <w:r w:rsidR="006B00BC" w:rsidRPr="00AA177E">
        <w:rPr>
          <w:rFonts w:ascii="Calibri" w:hAnsi="Calibri" w:cs="Calibri"/>
          <w:b/>
          <w:bCs/>
          <w:sz w:val="22"/>
          <w:szCs w:val="22"/>
          <w:lang w:eastAsia="en-US"/>
        </w:rPr>
        <w:t>applicants’</w:t>
      </w:r>
      <w:r w:rsidR="00AA177E" w:rsidRPr="00AA177E">
        <w:rPr>
          <w:rFonts w:ascii="Calibri" w:hAnsi="Calibri" w:cs="Calibri"/>
          <w:b/>
          <w:bCs/>
          <w:sz w:val="22"/>
          <w:szCs w:val="22"/>
          <w:lang w:eastAsia="en-US"/>
        </w:rPr>
        <w:t xml:space="preserve"> letter to ADC.</w:t>
      </w:r>
    </w:p>
    <w:p w14:paraId="513AF5FF" w14:textId="77777777" w:rsidR="00B22FA4" w:rsidRDefault="00B22FA4" w:rsidP="00B22FA4">
      <w:pPr>
        <w:pStyle w:val="BodyTextIndent"/>
        <w:ind w:left="720"/>
        <w:rPr>
          <w:rFonts w:ascii="Calibri" w:hAnsi="Calibri" w:cs="Calibri"/>
          <w:sz w:val="22"/>
          <w:szCs w:val="22"/>
          <w:lang w:eastAsia="en-US"/>
        </w:rPr>
      </w:pPr>
    </w:p>
    <w:p w14:paraId="5DFC227C" w14:textId="77777777" w:rsidR="00B22FA4" w:rsidRDefault="00B22FA4" w:rsidP="004E718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AL/24//25/HH </w:t>
      </w:r>
      <w:r>
        <w:rPr>
          <w:rFonts w:ascii="Calibri" w:eastAsia="Times New Roman" w:hAnsi="Calibri" w:cs="Calibri"/>
          <w:color w:val="000000"/>
          <w:lang w:eastAsia="en-GB"/>
        </w:rPr>
        <w:t>– Deadline 23.05.25</w:t>
      </w:r>
    </w:p>
    <w:p w14:paraId="2CC3C9A3" w14:textId="77777777" w:rsidR="00B22FA4" w:rsidRDefault="00B22FA4" w:rsidP="004E7185">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lang w:eastAsia="en-GB"/>
        </w:rPr>
        <w:t xml:space="preserve">45 Barnetts Field, Westergate, </w:t>
      </w:r>
      <w:r w:rsidRPr="00811C6C">
        <w:rPr>
          <w:rFonts w:ascii="Calibri" w:eastAsia="Times New Roman" w:hAnsi="Calibri" w:cs="Calibri"/>
          <w:color w:val="000000"/>
          <w:lang w:eastAsia="en-GB"/>
        </w:rPr>
        <w:t>A</w:t>
      </w:r>
      <w:r w:rsidRPr="00811C6C">
        <w:rPr>
          <w:rFonts w:ascii="Calibri" w:eastAsia="Times New Roman" w:hAnsi="Calibri" w:cs="Calibri"/>
          <w:lang w:eastAsia="en-GB"/>
        </w:rPr>
        <w:t xml:space="preserve">ldingbourne </w:t>
      </w:r>
    </w:p>
    <w:p w14:paraId="6E1B3CD7" w14:textId="77777777" w:rsidR="00B22FA4" w:rsidRPr="00811C6C" w:rsidRDefault="00B22FA4" w:rsidP="004E7185">
      <w:pPr>
        <w:pStyle w:val="BodyTextIndent"/>
        <w:spacing w:after="0"/>
        <w:ind w:left="720"/>
        <w:rPr>
          <w:rFonts w:ascii="Calibri" w:hAnsi="Calibri" w:cs="Calibri"/>
          <w:b/>
          <w:bCs/>
          <w:sz w:val="22"/>
          <w:szCs w:val="22"/>
          <w:lang w:eastAsia="en-US"/>
        </w:rPr>
      </w:pPr>
      <w:r w:rsidRPr="00811C6C">
        <w:rPr>
          <w:rFonts w:ascii="Calibri" w:eastAsia="Times New Roman" w:hAnsi="Calibri" w:cs="Calibri"/>
          <w:b/>
          <w:bCs/>
          <w:sz w:val="22"/>
          <w:szCs w:val="22"/>
          <w:lang w:eastAsia="en-GB"/>
        </w:rPr>
        <w:t>Application Details</w:t>
      </w:r>
      <w:r>
        <w:rPr>
          <w:rFonts w:ascii="Calibri" w:eastAsia="Times New Roman" w:hAnsi="Calibri" w:cs="Calibri"/>
          <w:b/>
          <w:bCs/>
          <w:sz w:val="22"/>
          <w:szCs w:val="22"/>
          <w:lang w:eastAsia="en-GB"/>
        </w:rPr>
        <w:t xml:space="preserve">: </w:t>
      </w:r>
      <w:r w:rsidRPr="00811C6C">
        <w:rPr>
          <w:rFonts w:ascii="Calibri" w:eastAsia="Times New Roman" w:hAnsi="Calibri" w:cs="Calibri"/>
          <w:sz w:val="22"/>
          <w:szCs w:val="22"/>
          <w:lang w:eastAsia="en-GB"/>
        </w:rPr>
        <w:t>Single story side extension.</w:t>
      </w:r>
    </w:p>
    <w:p w14:paraId="0A29EE96" w14:textId="101C59FA" w:rsidR="00B22FA4" w:rsidRDefault="0070293E" w:rsidP="00B22FA4">
      <w:pPr>
        <w:pStyle w:val="BodyTextIndent"/>
        <w:ind w:left="720"/>
        <w:rPr>
          <w:rFonts w:ascii="Calibri" w:hAnsi="Calibri" w:cs="Calibri"/>
          <w:b/>
          <w:bCs/>
          <w:sz w:val="22"/>
          <w:szCs w:val="22"/>
          <w:lang w:eastAsia="en-US"/>
        </w:rPr>
      </w:pPr>
      <w:r w:rsidRPr="00AA177E">
        <w:rPr>
          <w:rFonts w:ascii="Calibri" w:hAnsi="Calibri" w:cs="Calibri"/>
          <w:b/>
          <w:bCs/>
          <w:sz w:val="22"/>
          <w:szCs w:val="22"/>
          <w:lang w:eastAsia="en-US"/>
        </w:rPr>
        <w:t>NO OBJECTION by all councillors</w:t>
      </w:r>
      <w:r>
        <w:rPr>
          <w:rFonts w:ascii="Calibri" w:hAnsi="Calibri" w:cs="Calibri"/>
          <w:b/>
          <w:bCs/>
          <w:sz w:val="22"/>
          <w:szCs w:val="22"/>
          <w:lang w:eastAsia="en-US"/>
        </w:rPr>
        <w:t>.</w:t>
      </w:r>
    </w:p>
    <w:p w14:paraId="27594DA6" w14:textId="77777777" w:rsidR="00EE19D5" w:rsidRDefault="00EE19D5" w:rsidP="004E7185">
      <w:pPr>
        <w:spacing w:after="0"/>
        <w:ind w:left="720"/>
        <w:jc w:val="both"/>
        <w:rPr>
          <w:rFonts w:ascii="Calibri" w:eastAsia="Times New Roman" w:hAnsi="Calibri" w:cs="Calibri"/>
          <w:b/>
          <w:bCs/>
          <w:lang w:eastAsia="en-GB"/>
        </w:rPr>
      </w:pPr>
    </w:p>
    <w:p w14:paraId="05B2AA1E" w14:textId="00F3E308" w:rsidR="00B22FA4" w:rsidRDefault="00B22FA4" w:rsidP="004E718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AL/34/25/HH </w:t>
      </w:r>
      <w:r>
        <w:rPr>
          <w:rFonts w:ascii="Calibri" w:eastAsia="Times New Roman" w:hAnsi="Calibri" w:cs="Calibri"/>
          <w:color w:val="000000"/>
          <w:lang w:eastAsia="en-GB"/>
        </w:rPr>
        <w:t>– Deadline 23.05.25</w:t>
      </w:r>
    </w:p>
    <w:p w14:paraId="3234FF28" w14:textId="77777777" w:rsidR="00B22FA4" w:rsidRDefault="00B22FA4" w:rsidP="004E7185">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lang w:eastAsia="en-GB"/>
        </w:rPr>
        <w:t>Norton Glebe, Norton Lanw, Norton</w:t>
      </w:r>
      <w:r w:rsidRPr="00811C6C">
        <w:rPr>
          <w:rFonts w:ascii="Calibri" w:eastAsia="Times New Roman" w:hAnsi="Calibri" w:cs="Calibri"/>
          <w:lang w:eastAsia="en-GB"/>
        </w:rPr>
        <w:t xml:space="preserve"> </w:t>
      </w:r>
    </w:p>
    <w:p w14:paraId="362D69F1" w14:textId="77777777" w:rsidR="00B22FA4" w:rsidRPr="00811C6C" w:rsidRDefault="00B22FA4" w:rsidP="004E7185">
      <w:pPr>
        <w:pStyle w:val="BodyTextIndent"/>
        <w:spacing w:after="0"/>
        <w:ind w:left="720"/>
        <w:rPr>
          <w:rFonts w:ascii="Calibri" w:hAnsi="Calibri" w:cs="Calibri"/>
          <w:b/>
          <w:bCs/>
          <w:sz w:val="22"/>
          <w:szCs w:val="22"/>
          <w:lang w:eastAsia="en-US"/>
        </w:rPr>
      </w:pPr>
      <w:r w:rsidRPr="00811C6C">
        <w:rPr>
          <w:rFonts w:ascii="Calibri" w:eastAsia="Times New Roman" w:hAnsi="Calibri" w:cs="Calibri"/>
          <w:b/>
          <w:bCs/>
          <w:sz w:val="22"/>
          <w:szCs w:val="22"/>
          <w:lang w:eastAsia="en-GB"/>
        </w:rPr>
        <w:t>Application Details</w:t>
      </w:r>
      <w:r>
        <w:rPr>
          <w:rFonts w:ascii="Calibri" w:eastAsia="Times New Roman" w:hAnsi="Calibri" w:cs="Calibri"/>
          <w:b/>
          <w:bCs/>
          <w:sz w:val="22"/>
          <w:szCs w:val="22"/>
          <w:lang w:eastAsia="en-GB"/>
        </w:rPr>
        <w:t xml:space="preserve">: </w:t>
      </w:r>
      <w:r w:rsidRPr="00811C6C">
        <w:rPr>
          <w:rFonts w:ascii="Calibri" w:eastAsia="Times New Roman" w:hAnsi="Calibri" w:cs="Calibri"/>
          <w:sz w:val="22"/>
          <w:szCs w:val="22"/>
          <w:lang w:eastAsia="en-GB"/>
        </w:rPr>
        <w:t>Front porch extension</w:t>
      </w:r>
      <w:r>
        <w:rPr>
          <w:rFonts w:ascii="Calibri" w:eastAsia="Times New Roman" w:hAnsi="Calibri" w:cs="Calibri"/>
          <w:sz w:val="22"/>
          <w:szCs w:val="22"/>
          <w:lang w:eastAsia="en-GB"/>
        </w:rPr>
        <w:t xml:space="preserve"> to annexe.</w:t>
      </w:r>
    </w:p>
    <w:p w14:paraId="0F504887" w14:textId="1108CE60" w:rsidR="00B22FA4" w:rsidRDefault="0070293E" w:rsidP="00B22FA4">
      <w:pPr>
        <w:pStyle w:val="BodyTextIndent"/>
        <w:ind w:left="720"/>
        <w:rPr>
          <w:rFonts w:ascii="Calibri" w:hAnsi="Calibri" w:cs="Calibri"/>
          <w:b/>
          <w:bCs/>
          <w:sz w:val="22"/>
          <w:szCs w:val="22"/>
          <w:lang w:eastAsia="en-US"/>
        </w:rPr>
      </w:pPr>
      <w:r w:rsidRPr="00AA177E">
        <w:rPr>
          <w:rFonts w:ascii="Calibri" w:hAnsi="Calibri" w:cs="Calibri"/>
          <w:b/>
          <w:bCs/>
          <w:sz w:val="22"/>
          <w:szCs w:val="22"/>
          <w:lang w:eastAsia="en-US"/>
        </w:rPr>
        <w:t>NO OBJECTION by all councillors</w:t>
      </w:r>
      <w:r>
        <w:rPr>
          <w:rFonts w:ascii="Calibri" w:hAnsi="Calibri" w:cs="Calibri"/>
          <w:b/>
          <w:bCs/>
          <w:sz w:val="22"/>
          <w:szCs w:val="22"/>
          <w:lang w:eastAsia="en-US"/>
        </w:rPr>
        <w:t>.</w:t>
      </w:r>
    </w:p>
    <w:p w14:paraId="09FE9857" w14:textId="77777777" w:rsidR="0070293E" w:rsidRDefault="0070293E" w:rsidP="00B22FA4">
      <w:pPr>
        <w:pStyle w:val="BodyTextIndent"/>
        <w:ind w:left="720"/>
        <w:rPr>
          <w:rFonts w:ascii="Calibri" w:hAnsi="Calibri" w:cs="Calibri"/>
          <w:sz w:val="22"/>
          <w:szCs w:val="22"/>
          <w:lang w:eastAsia="en-US"/>
        </w:rPr>
      </w:pPr>
    </w:p>
    <w:p w14:paraId="15FB1612" w14:textId="77777777" w:rsidR="00B22FA4" w:rsidRDefault="00B22FA4" w:rsidP="004E718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AL/32/25/PL </w:t>
      </w:r>
      <w:r>
        <w:rPr>
          <w:rFonts w:ascii="Calibri" w:eastAsia="Times New Roman" w:hAnsi="Calibri" w:cs="Calibri"/>
          <w:color w:val="000000"/>
          <w:lang w:eastAsia="en-GB"/>
        </w:rPr>
        <w:t>– Deadline 30.05.25</w:t>
      </w:r>
    </w:p>
    <w:p w14:paraId="5C8A7EC3" w14:textId="77777777" w:rsidR="00B22FA4" w:rsidRDefault="00B22FA4" w:rsidP="004E7185">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color w:val="000000"/>
          <w:lang w:eastAsia="en-GB"/>
        </w:rPr>
        <w:t>Shop Around the Clock and Aldingbourne Post Office, Westergate Street A</w:t>
      </w:r>
      <w:r w:rsidRPr="000127E9">
        <w:rPr>
          <w:rFonts w:ascii="Calibri" w:eastAsia="Times New Roman" w:hAnsi="Calibri" w:cs="Calibri"/>
          <w:lang w:eastAsia="en-GB"/>
        </w:rPr>
        <w:t>ldingbourne</w:t>
      </w:r>
    </w:p>
    <w:p w14:paraId="482DF0F5" w14:textId="77777777" w:rsidR="00B22FA4" w:rsidRPr="00811C6C" w:rsidRDefault="00B22FA4" w:rsidP="004E7185">
      <w:pPr>
        <w:pStyle w:val="BodyTextIndent"/>
        <w:spacing w:after="0"/>
        <w:ind w:left="720"/>
        <w:rPr>
          <w:rFonts w:ascii="Calibri" w:hAnsi="Calibri" w:cs="Calibri"/>
          <w:b/>
          <w:bCs/>
          <w:sz w:val="22"/>
          <w:szCs w:val="22"/>
          <w:lang w:eastAsia="en-US"/>
        </w:rPr>
      </w:pPr>
      <w:r w:rsidRPr="00811C6C">
        <w:rPr>
          <w:rFonts w:ascii="Calibri" w:eastAsia="Times New Roman" w:hAnsi="Calibri" w:cs="Calibri"/>
          <w:b/>
          <w:bCs/>
          <w:sz w:val="22"/>
          <w:szCs w:val="22"/>
          <w:lang w:eastAsia="en-GB"/>
        </w:rPr>
        <w:t>Application Details</w:t>
      </w:r>
      <w:r>
        <w:rPr>
          <w:rFonts w:ascii="Calibri" w:eastAsia="Times New Roman" w:hAnsi="Calibri" w:cs="Calibri"/>
          <w:b/>
          <w:bCs/>
          <w:sz w:val="22"/>
          <w:szCs w:val="22"/>
          <w:lang w:eastAsia="en-GB"/>
        </w:rPr>
        <w:t>:</w:t>
      </w:r>
      <w:r w:rsidRPr="000E5CCC">
        <w:rPr>
          <w:rFonts w:ascii="Calibri" w:eastAsia="Times New Roman" w:hAnsi="Calibri" w:cs="Calibri"/>
          <w:sz w:val="22"/>
          <w:szCs w:val="22"/>
          <w:lang w:eastAsia="en-GB"/>
        </w:rPr>
        <w:t xml:space="preserve"> Installation of plant equipment, canopy and parcel locker. This application is in CIL zone 2 (zero rated).</w:t>
      </w:r>
    </w:p>
    <w:p w14:paraId="370A9AB5" w14:textId="7A395375" w:rsidR="008A4BF9" w:rsidRDefault="0070293E" w:rsidP="008A4BF9">
      <w:pPr>
        <w:spacing w:after="0"/>
        <w:ind w:left="720"/>
        <w:jc w:val="both"/>
        <w:rPr>
          <w:rFonts w:ascii="Calibri" w:eastAsia="Times New Roman" w:hAnsi="Calibri" w:cs="Calibri"/>
          <w:b/>
          <w:bCs/>
          <w:lang w:eastAsia="en-GB"/>
        </w:rPr>
      </w:pPr>
      <w:r w:rsidRPr="00AA177E">
        <w:rPr>
          <w:rFonts w:ascii="Calibri" w:hAnsi="Calibri" w:cs="Calibri"/>
          <w:b/>
          <w:bCs/>
        </w:rPr>
        <w:t>NO OBJECTION by all councillors</w:t>
      </w:r>
      <w:r>
        <w:rPr>
          <w:rFonts w:ascii="Calibri" w:hAnsi="Calibri" w:cs="Calibri"/>
          <w:b/>
          <w:bCs/>
        </w:rPr>
        <w:t>.</w:t>
      </w:r>
    </w:p>
    <w:p w14:paraId="54ED4D3D" w14:textId="77777777" w:rsidR="008A4BF9" w:rsidRDefault="008A4BF9" w:rsidP="00400FBB">
      <w:pPr>
        <w:spacing w:after="0"/>
        <w:ind w:left="720"/>
        <w:jc w:val="both"/>
        <w:rPr>
          <w:rFonts w:ascii="Calibri" w:eastAsia="Times New Roman" w:hAnsi="Calibri" w:cs="Calibri"/>
          <w:color w:val="000000"/>
          <w:lang w:eastAsia="en-GB"/>
        </w:rPr>
      </w:pPr>
    </w:p>
    <w:p w14:paraId="0C6795D3" w14:textId="77777777" w:rsidR="004E7185" w:rsidRPr="00755702" w:rsidRDefault="004E7185" w:rsidP="00400FBB">
      <w:pPr>
        <w:spacing w:after="0"/>
        <w:ind w:left="720"/>
        <w:jc w:val="both"/>
        <w:rPr>
          <w:rFonts w:ascii="Calibri" w:eastAsia="Times New Roman" w:hAnsi="Calibri" w:cs="Calibri"/>
          <w:color w:val="000000"/>
          <w:lang w:eastAsia="en-GB"/>
        </w:rPr>
      </w:pPr>
    </w:p>
    <w:p w14:paraId="1F2814D6" w14:textId="4D146773" w:rsidR="008C3F7C" w:rsidRPr="0013295B" w:rsidRDefault="00B22F92" w:rsidP="00EC6A4C">
      <w:pPr>
        <w:pStyle w:val="Heading3"/>
        <w:jc w:val="both"/>
        <w:rPr>
          <w:rFonts w:ascii="Calibri" w:hAnsi="Calibri" w:cs="Calibri"/>
          <w:b/>
          <w:bCs/>
          <w:color w:val="auto"/>
          <w:szCs w:val="22"/>
          <w:u w:val="single"/>
        </w:rPr>
      </w:pPr>
      <w:r>
        <w:rPr>
          <w:rFonts w:ascii="Calibri" w:hAnsi="Calibri" w:cs="Calibri"/>
          <w:snapToGrid w:val="0"/>
          <w:color w:val="auto"/>
          <w:sz w:val="22"/>
          <w:szCs w:val="22"/>
        </w:rPr>
        <w:t>1</w:t>
      </w:r>
      <w:r w:rsidR="00375281">
        <w:rPr>
          <w:rFonts w:ascii="Calibri" w:hAnsi="Calibri" w:cs="Calibri"/>
          <w:snapToGrid w:val="0"/>
          <w:color w:val="auto"/>
          <w:sz w:val="22"/>
          <w:szCs w:val="22"/>
        </w:rPr>
        <w:t>1</w:t>
      </w:r>
      <w:r w:rsidR="00E84FE0">
        <w:rPr>
          <w:rFonts w:ascii="Calibri" w:hAnsi="Calibri" w:cs="Calibri"/>
          <w:snapToGrid w:val="0"/>
          <w:color w:val="auto"/>
          <w:sz w:val="22"/>
          <w:szCs w:val="22"/>
        </w:rPr>
        <w:t>8</w:t>
      </w:r>
      <w:r w:rsidR="003D34A0">
        <w:rPr>
          <w:rFonts w:ascii="Calibri" w:hAnsi="Calibri" w:cs="Calibri"/>
          <w:snapToGrid w:val="0"/>
          <w:color w:val="auto"/>
          <w:sz w:val="22"/>
          <w:szCs w:val="22"/>
        </w:rPr>
        <w:t>2</w:t>
      </w:r>
      <w:r w:rsidR="00941BA5" w:rsidRPr="00A446A7">
        <w:rPr>
          <w:rFonts w:ascii="Calibri" w:hAnsi="Calibri" w:cs="Calibri"/>
          <w:b/>
          <w:bCs/>
          <w:snapToGrid w:val="0"/>
          <w:color w:val="auto"/>
        </w:rPr>
        <w:tab/>
      </w:r>
      <w:r w:rsidR="00941BA5" w:rsidRPr="00BA514D">
        <w:rPr>
          <w:rFonts w:ascii="Calibri" w:hAnsi="Calibri" w:cs="Calibri"/>
          <w:b/>
          <w:bCs/>
          <w:snapToGrid w:val="0"/>
          <w:color w:val="auto"/>
          <w:sz w:val="22"/>
          <w:szCs w:val="22"/>
          <w:u w:val="single"/>
        </w:rPr>
        <w:t>Agenda item 1</w:t>
      </w:r>
      <w:r w:rsidR="00A3451A">
        <w:rPr>
          <w:rFonts w:ascii="Calibri" w:hAnsi="Calibri" w:cs="Calibri"/>
          <w:b/>
          <w:bCs/>
          <w:snapToGrid w:val="0"/>
          <w:color w:val="auto"/>
          <w:sz w:val="22"/>
          <w:szCs w:val="22"/>
          <w:u w:val="single"/>
        </w:rPr>
        <w:t>2</w:t>
      </w:r>
      <w:r w:rsidR="00A446A7" w:rsidRPr="00BA514D">
        <w:rPr>
          <w:rFonts w:cstheme="minorHAnsi"/>
          <w:b/>
          <w:bCs/>
          <w:snapToGrid w:val="0"/>
          <w:color w:val="auto"/>
          <w:sz w:val="22"/>
          <w:szCs w:val="22"/>
          <w:u w:val="single"/>
        </w:rPr>
        <w:t xml:space="preserve"> -</w:t>
      </w:r>
      <w:r w:rsidR="00941BA5" w:rsidRPr="00BA514D">
        <w:rPr>
          <w:rFonts w:cstheme="minorHAnsi"/>
          <w:b/>
          <w:bCs/>
          <w:snapToGrid w:val="0"/>
          <w:color w:val="auto"/>
          <w:sz w:val="22"/>
          <w:szCs w:val="22"/>
          <w:u w:val="single"/>
        </w:rPr>
        <w:t xml:space="preserve"> </w:t>
      </w:r>
      <w:r w:rsidR="008C3F7C" w:rsidRPr="00BA514D">
        <w:rPr>
          <w:rFonts w:ascii="Calibri" w:hAnsi="Calibri" w:cs="Calibri"/>
          <w:b/>
          <w:bCs/>
          <w:color w:val="auto"/>
          <w:sz w:val="22"/>
          <w:szCs w:val="22"/>
          <w:u w:val="single"/>
        </w:rPr>
        <w:t xml:space="preserve">To note any recent planning </w:t>
      </w:r>
      <w:r w:rsidR="00D00C7B" w:rsidRPr="00BA514D">
        <w:rPr>
          <w:rFonts w:ascii="Calibri" w:hAnsi="Calibri" w:cs="Calibri"/>
          <w:b/>
          <w:bCs/>
          <w:color w:val="auto"/>
          <w:sz w:val="22"/>
          <w:szCs w:val="22"/>
          <w:u w:val="single"/>
        </w:rPr>
        <w:t>decisions</w:t>
      </w:r>
    </w:p>
    <w:p w14:paraId="658384C5" w14:textId="77777777" w:rsidR="003F5898" w:rsidRDefault="003F5898" w:rsidP="009B04BE">
      <w:pPr>
        <w:spacing w:after="0"/>
        <w:ind w:firstLine="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AL/17/25/HH </w:t>
      </w:r>
    </w:p>
    <w:p w14:paraId="0189537C"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0127E9">
        <w:rPr>
          <w:rFonts w:ascii="Calibri" w:eastAsia="Times New Roman" w:hAnsi="Calibri" w:cs="Calibri"/>
          <w:lang w:eastAsia="en-GB"/>
        </w:rPr>
        <w:t>The Square House, Hook Lane, Aldingbourne</w:t>
      </w:r>
    </w:p>
    <w:p w14:paraId="0C546E54" w14:textId="77777777" w:rsidR="003F5898" w:rsidRPr="00B51B8D"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sidRPr="00A9191E">
        <w:rPr>
          <w:rFonts w:ascii="Calibri" w:hAnsi="Calibri" w:cs="Calibri"/>
        </w:rPr>
        <w:t>Construction of 1 no building on the site of the former Malthouse to form a garage and store</w:t>
      </w:r>
      <w:r>
        <w:rPr>
          <w:rFonts w:ascii="Arial" w:hAnsi="Arial" w:cs="Arial"/>
        </w:rPr>
        <w:t>.</w:t>
      </w:r>
    </w:p>
    <w:p w14:paraId="1E193B6D" w14:textId="77777777" w:rsidR="003F5898" w:rsidRDefault="003F5898" w:rsidP="009B04BE">
      <w:pPr>
        <w:spacing w:after="0"/>
        <w:ind w:left="720"/>
        <w:jc w:val="both"/>
        <w:rPr>
          <w:rFonts w:ascii="Calibri" w:eastAsia="Times New Roman" w:hAnsi="Calibri" w:cs="Calibri"/>
          <w:b/>
          <w:bCs/>
          <w:lang w:eastAsia="en-GB"/>
        </w:rPr>
      </w:pPr>
      <w:r>
        <w:rPr>
          <w:rFonts w:ascii="Calibri" w:eastAsia="Times New Roman" w:hAnsi="Calibri" w:cs="Calibri"/>
          <w:b/>
          <w:bCs/>
          <w:lang w:eastAsia="en-GB"/>
        </w:rPr>
        <w:t>Refused 28.04.25.</w:t>
      </w:r>
    </w:p>
    <w:p w14:paraId="49097856" w14:textId="77777777" w:rsidR="003F5898" w:rsidRDefault="003F5898" w:rsidP="009B04BE">
      <w:pPr>
        <w:spacing w:after="0"/>
        <w:jc w:val="both"/>
        <w:rPr>
          <w:rFonts w:ascii="Calibri" w:eastAsia="Times New Roman" w:hAnsi="Calibri" w:cs="Calibri"/>
          <w:b/>
          <w:bCs/>
          <w:lang w:eastAsia="en-GB"/>
        </w:rPr>
      </w:pPr>
    </w:p>
    <w:p w14:paraId="7163CC65" w14:textId="77777777" w:rsidR="00EE19D5" w:rsidRDefault="00EE19D5" w:rsidP="009B04BE">
      <w:pPr>
        <w:spacing w:after="0"/>
        <w:ind w:left="720"/>
        <w:jc w:val="both"/>
        <w:rPr>
          <w:rFonts w:ascii="Calibri" w:eastAsia="Times New Roman" w:hAnsi="Calibri" w:cs="Calibri"/>
          <w:b/>
          <w:bCs/>
          <w:lang w:eastAsia="en-GB"/>
        </w:rPr>
      </w:pPr>
    </w:p>
    <w:p w14:paraId="069F14A7" w14:textId="77777777" w:rsidR="00EE19D5" w:rsidRDefault="00EE19D5" w:rsidP="009B04BE">
      <w:pPr>
        <w:spacing w:after="0"/>
        <w:ind w:left="720"/>
        <w:jc w:val="both"/>
        <w:rPr>
          <w:rFonts w:ascii="Calibri" w:eastAsia="Times New Roman" w:hAnsi="Calibri" w:cs="Calibri"/>
          <w:b/>
          <w:bCs/>
          <w:lang w:eastAsia="en-GB"/>
        </w:rPr>
      </w:pPr>
    </w:p>
    <w:p w14:paraId="24CDE36E" w14:textId="77777777" w:rsidR="00EE19D5" w:rsidRDefault="00EE19D5" w:rsidP="009B04BE">
      <w:pPr>
        <w:spacing w:after="0"/>
        <w:ind w:left="720"/>
        <w:jc w:val="both"/>
        <w:rPr>
          <w:rFonts w:ascii="Calibri" w:eastAsia="Times New Roman" w:hAnsi="Calibri" w:cs="Calibri"/>
          <w:b/>
          <w:bCs/>
          <w:lang w:eastAsia="en-GB"/>
        </w:rPr>
      </w:pPr>
    </w:p>
    <w:p w14:paraId="0B5A5220" w14:textId="1FE81081" w:rsidR="003F5898"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AL/18/25/L </w:t>
      </w:r>
    </w:p>
    <w:p w14:paraId="230D4D60"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0127E9">
        <w:rPr>
          <w:rFonts w:ascii="Calibri" w:eastAsia="Times New Roman" w:hAnsi="Calibri" w:cs="Calibri"/>
          <w:lang w:eastAsia="en-GB"/>
        </w:rPr>
        <w:t>The Square House, Hook Lane, Aldingbourne</w:t>
      </w:r>
    </w:p>
    <w:p w14:paraId="505E14BF" w14:textId="77777777" w:rsidR="003F5898" w:rsidRPr="00B51B8D"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Pr>
          <w:rFonts w:ascii="Calibri" w:eastAsia="Times New Roman" w:hAnsi="Calibri" w:cs="Calibri"/>
          <w:color w:val="000000"/>
          <w:lang w:eastAsia="en-GB"/>
        </w:rPr>
        <w:t>Listed building consent for c</w:t>
      </w:r>
      <w:r w:rsidRPr="00A9191E">
        <w:rPr>
          <w:rFonts w:ascii="Calibri" w:hAnsi="Calibri" w:cs="Calibri"/>
        </w:rPr>
        <w:t>onstruction of 1 no building on the site of the former Malthouse to form a garage and store</w:t>
      </w:r>
      <w:r>
        <w:rPr>
          <w:rFonts w:ascii="Arial" w:hAnsi="Arial" w:cs="Arial"/>
        </w:rPr>
        <w:t>.</w:t>
      </w:r>
    </w:p>
    <w:p w14:paraId="444EB80E" w14:textId="77777777" w:rsidR="003F5898" w:rsidRDefault="003F5898" w:rsidP="009B04BE">
      <w:pPr>
        <w:spacing w:after="0"/>
        <w:ind w:firstLine="720"/>
        <w:jc w:val="both"/>
        <w:rPr>
          <w:rFonts w:ascii="Calibri" w:eastAsia="Times New Roman" w:hAnsi="Calibri" w:cs="Calibri"/>
          <w:b/>
          <w:bCs/>
          <w:lang w:eastAsia="en-GB"/>
        </w:rPr>
      </w:pPr>
      <w:r>
        <w:rPr>
          <w:rFonts w:ascii="Calibri" w:eastAsia="Times New Roman" w:hAnsi="Calibri" w:cs="Calibri"/>
          <w:b/>
          <w:bCs/>
          <w:lang w:eastAsia="en-GB"/>
        </w:rPr>
        <w:t>Refused 28.04.25</w:t>
      </w:r>
    </w:p>
    <w:p w14:paraId="1AF7D4AB" w14:textId="77777777" w:rsidR="003F5898" w:rsidRDefault="003F5898" w:rsidP="009B04BE">
      <w:pPr>
        <w:spacing w:after="0"/>
        <w:jc w:val="both"/>
        <w:rPr>
          <w:rFonts w:ascii="Calibri" w:eastAsia="Times New Roman" w:hAnsi="Calibri" w:cs="Calibri"/>
          <w:b/>
          <w:bCs/>
          <w:lang w:eastAsia="en-GB"/>
        </w:rPr>
      </w:pPr>
    </w:p>
    <w:p w14:paraId="30A666F5" w14:textId="77777777" w:rsidR="003F5898"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AL/20//25/A</w:t>
      </w:r>
    </w:p>
    <w:p w14:paraId="7AC89FBD"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color w:val="000000"/>
          <w:lang w:eastAsia="en-GB"/>
        </w:rPr>
        <w:t>Shop Around the Clock and Aldingbourne Post Office, Westergate Street A</w:t>
      </w:r>
      <w:r w:rsidRPr="000127E9">
        <w:rPr>
          <w:rFonts w:ascii="Calibri" w:eastAsia="Times New Roman" w:hAnsi="Calibri" w:cs="Calibri"/>
          <w:lang w:eastAsia="en-GB"/>
        </w:rPr>
        <w:t>ldingbourne</w:t>
      </w:r>
    </w:p>
    <w:p w14:paraId="7DA51496" w14:textId="77777777" w:rsidR="003F5898" w:rsidRPr="00B51B8D"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Pr>
          <w:rFonts w:ascii="Calibri" w:eastAsia="Times New Roman" w:hAnsi="Calibri" w:cs="Calibri"/>
          <w:color w:val="000000"/>
          <w:lang w:eastAsia="en-GB"/>
        </w:rPr>
        <w:t xml:space="preserve"> Installation of various signage.</w:t>
      </w:r>
    </w:p>
    <w:p w14:paraId="4113B34E" w14:textId="77777777" w:rsidR="003F5898" w:rsidRDefault="003F5898" w:rsidP="009B04BE">
      <w:pPr>
        <w:spacing w:after="0"/>
        <w:jc w:val="both"/>
        <w:rPr>
          <w:rFonts w:ascii="Calibri" w:eastAsia="Times New Roman" w:hAnsi="Calibri" w:cs="Calibri"/>
          <w:b/>
          <w:bCs/>
          <w:lang w:eastAsia="en-GB"/>
        </w:rPr>
      </w:pPr>
      <w:r>
        <w:rPr>
          <w:rFonts w:ascii="Calibri" w:eastAsia="Times New Roman" w:hAnsi="Calibri" w:cs="Calibri"/>
          <w:b/>
          <w:bCs/>
          <w:lang w:eastAsia="en-GB"/>
        </w:rPr>
        <w:tab/>
        <w:t>Approved 02.05.25</w:t>
      </w:r>
    </w:p>
    <w:p w14:paraId="2BD29812" w14:textId="77777777" w:rsidR="003F5898" w:rsidRDefault="003F5898" w:rsidP="009B04BE">
      <w:pPr>
        <w:spacing w:after="0"/>
        <w:jc w:val="both"/>
        <w:rPr>
          <w:rFonts w:ascii="Calibri" w:eastAsia="Times New Roman" w:hAnsi="Calibri" w:cs="Calibri"/>
          <w:b/>
          <w:bCs/>
          <w:lang w:eastAsia="en-GB"/>
        </w:rPr>
      </w:pPr>
    </w:p>
    <w:p w14:paraId="4920B11F" w14:textId="77777777" w:rsidR="003F5898"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AL/14/25/HH</w:t>
      </w:r>
    </w:p>
    <w:p w14:paraId="0637D027"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lang w:eastAsia="en-GB"/>
        </w:rPr>
        <w:t>4 Olivers Meadow, Westergate,</w:t>
      </w:r>
      <w:r w:rsidRPr="000127E9">
        <w:rPr>
          <w:rFonts w:ascii="Calibri" w:eastAsia="Times New Roman" w:hAnsi="Calibri" w:cs="Calibri"/>
          <w:lang w:eastAsia="en-GB"/>
        </w:rPr>
        <w:t xml:space="preserve"> Aldingbourne</w:t>
      </w:r>
    </w:p>
    <w:p w14:paraId="26390C23" w14:textId="77777777" w:rsidR="003F5898"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Pr>
          <w:rFonts w:ascii="Calibri" w:eastAsia="Times New Roman" w:hAnsi="Calibri" w:cs="Calibri"/>
          <w:color w:val="000000"/>
          <w:lang w:eastAsia="en-GB"/>
        </w:rPr>
        <w:t>Conversion of garage to habitable use and alterations to fenestrations.</w:t>
      </w:r>
    </w:p>
    <w:p w14:paraId="75935561" w14:textId="77777777" w:rsidR="003F5898" w:rsidRPr="001B1DA9" w:rsidRDefault="003F5898" w:rsidP="009B04BE">
      <w:pPr>
        <w:spacing w:after="0"/>
        <w:ind w:left="720"/>
        <w:jc w:val="both"/>
        <w:rPr>
          <w:rFonts w:ascii="Calibri" w:eastAsia="Times New Roman" w:hAnsi="Calibri" w:cs="Calibri"/>
          <w:b/>
          <w:bCs/>
          <w:color w:val="000000"/>
          <w:lang w:eastAsia="en-GB"/>
        </w:rPr>
      </w:pPr>
      <w:r>
        <w:rPr>
          <w:rFonts w:ascii="Calibri" w:eastAsia="Times New Roman" w:hAnsi="Calibri" w:cs="Calibri"/>
          <w:b/>
          <w:bCs/>
          <w:lang w:eastAsia="en-GB"/>
        </w:rPr>
        <w:t>Approv</w:t>
      </w:r>
      <w:r w:rsidRPr="001B1DA9">
        <w:rPr>
          <w:rFonts w:ascii="Calibri" w:eastAsia="Times New Roman" w:hAnsi="Calibri" w:cs="Calibri"/>
          <w:b/>
          <w:bCs/>
          <w:lang w:eastAsia="en-GB"/>
        </w:rPr>
        <w:t>ed 25.</w:t>
      </w:r>
      <w:r w:rsidRPr="001B1DA9">
        <w:rPr>
          <w:rFonts w:ascii="Calibri" w:eastAsia="Times New Roman" w:hAnsi="Calibri" w:cs="Calibri"/>
          <w:b/>
          <w:bCs/>
          <w:color w:val="000000"/>
          <w:lang w:eastAsia="en-GB"/>
        </w:rPr>
        <w:t>04.25</w:t>
      </w:r>
    </w:p>
    <w:p w14:paraId="303F730F" w14:textId="77777777" w:rsidR="003F5898" w:rsidRDefault="003F5898" w:rsidP="003F5898">
      <w:pPr>
        <w:ind w:left="720"/>
        <w:jc w:val="both"/>
        <w:rPr>
          <w:rFonts w:ascii="Calibri" w:eastAsia="Times New Roman" w:hAnsi="Calibri" w:cs="Calibri"/>
          <w:color w:val="000000"/>
          <w:lang w:eastAsia="en-GB"/>
        </w:rPr>
      </w:pPr>
    </w:p>
    <w:p w14:paraId="0D2DD401" w14:textId="2B8C1E3F" w:rsidR="003F5898"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AL/12/25/PL </w:t>
      </w:r>
    </w:p>
    <w:p w14:paraId="322ADDC4"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3F2162">
        <w:rPr>
          <w:rFonts w:ascii="Calibri" w:eastAsia="Times New Roman" w:hAnsi="Calibri" w:cs="Calibri"/>
          <w:lang w:eastAsia="en-GB"/>
        </w:rPr>
        <w:t xml:space="preserve"> </w:t>
      </w:r>
      <w:r>
        <w:rPr>
          <w:rFonts w:ascii="Calibri" w:eastAsia="Times New Roman" w:hAnsi="Calibri" w:cs="Calibri"/>
          <w:lang w:eastAsia="en-GB"/>
        </w:rPr>
        <w:t>Portsmouth Water, Westergate WTW Level Mare Lane</w:t>
      </w:r>
    </w:p>
    <w:p w14:paraId="318A72E8" w14:textId="77777777" w:rsidR="003F5898" w:rsidRPr="000127E9"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sidRPr="000127E9">
        <w:rPr>
          <w:rFonts w:ascii="Calibri" w:eastAsia="Times New Roman" w:hAnsi="Calibri" w:cs="Calibri"/>
          <w:color w:val="000000"/>
          <w:lang w:eastAsia="en-GB"/>
        </w:rPr>
        <w:t>New permanent building to improve the current water treatment facilities with the construction of a new PRV building. This application is in CIL Zone 3 (zero rated) as other development.</w:t>
      </w:r>
    </w:p>
    <w:p w14:paraId="27670BCB" w14:textId="77777777" w:rsidR="003F5898" w:rsidRPr="001B1DA9" w:rsidRDefault="003F5898" w:rsidP="009B04BE">
      <w:pPr>
        <w:spacing w:after="0"/>
        <w:ind w:left="720"/>
        <w:jc w:val="both"/>
        <w:rPr>
          <w:rFonts w:ascii="Calibri" w:eastAsia="Times New Roman" w:hAnsi="Calibri" w:cs="Calibri"/>
          <w:b/>
          <w:bCs/>
          <w:color w:val="000000"/>
          <w:lang w:eastAsia="en-GB"/>
        </w:rPr>
      </w:pPr>
      <w:r w:rsidRPr="001B1DA9">
        <w:rPr>
          <w:rFonts w:ascii="Calibri" w:eastAsia="Times New Roman" w:hAnsi="Calibri" w:cs="Calibri"/>
          <w:b/>
          <w:bCs/>
          <w:color w:val="000000"/>
          <w:lang w:eastAsia="en-GB"/>
        </w:rPr>
        <w:t>Approved 14.04.25</w:t>
      </w:r>
    </w:p>
    <w:p w14:paraId="373C3899" w14:textId="77777777" w:rsidR="003F5898" w:rsidRDefault="003F5898" w:rsidP="009B04BE">
      <w:pPr>
        <w:spacing w:after="0"/>
        <w:jc w:val="both"/>
        <w:rPr>
          <w:rFonts w:ascii="Calibri" w:eastAsia="Times New Roman" w:hAnsi="Calibri" w:cs="Calibri"/>
          <w:b/>
          <w:bCs/>
          <w:lang w:eastAsia="en-GB"/>
        </w:rPr>
      </w:pPr>
    </w:p>
    <w:p w14:paraId="1C5414DC" w14:textId="0C5C87C6" w:rsidR="003F5898"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AL/9/25/HH </w:t>
      </w:r>
    </w:p>
    <w:p w14:paraId="60B0F624"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0127E9">
        <w:rPr>
          <w:rFonts w:ascii="Calibri" w:eastAsia="Times New Roman" w:hAnsi="Calibri" w:cs="Calibri"/>
          <w:lang w:eastAsia="en-GB"/>
        </w:rPr>
        <w:t>The Square House, Hook Lane, Aldingbourne</w:t>
      </w:r>
    </w:p>
    <w:p w14:paraId="7FDFA215" w14:textId="77777777" w:rsidR="003F5898" w:rsidRPr="00B51B8D"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Pr>
          <w:rFonts w:ascii="Calibri" w:eastAsia="Times New Roman" w:hAnsi="Calibri" w:cs="Calibri"/>
          <w:color w:val="000000"/>
          <w:lang w:eastAsia="en-GB"/>
        </w:rPr>
        <w:t>Proposed rear orangery, single storey side extension, 2 no dormers and internal alterations to the existing house and outbuilding (granary).</w:t>
      </w:r>
    </w:p>
    <w:p w14:paraId="415A0C1F" w14:textId="77777777" w:rsidR="003F5898" w:rsidRPr="001B1DA9" w:rsidRDefault="003F5898" w:rsidP="009B04BE">
      <w:pPr>
        <w:spacing w:after="0"/>
        <w:ind w:left="720"/>
        <w:contextualSpacing/>
        <w:jc w:val="both"/>
        <w:textAlignment w:val="baseline"/>
        <w:rPr>
          <w:rFonts w:ascii="Calibri" w:eastAsia="Times New Roman" w:hAnsi="Calibri" w:cs="Calibri"/>
          <w:b/>
          <w:bCs/>
          <w:lang w:eastAsia="en-GB"/>
        </w:rPr>
      </w:pPr>
      <w:r w:rsidRPr="001B1DA9">
        <w:rPr>
          <w:rFonts w:ascii="Calibri" w:eastAsia="Times New Roman" w:hAnsi="Calibri" w:cs="Calibri"/>
          <w:b/>
          <w:bCs/>
          <w:lang w:eastAsia="en-GB"/>
        </w:rPr>
        <w:t>Withdrawn by applicant 04.04.25</w:t>
      </w:r>
    </w:p>
    <w:p w14:paraId="368FCAEB" w14:textId="77777777" w:rsidR="003F5898" w:rsidRDefault="003F5898" w:rsidP="003F5898">
      <w:pPr>
        <w:ind w:left="720"/>
        <w:contextualSpacing/>
        <w:jc w:val="both"/>
        <w:textAlignment w:val="baseline"/>
        <w:rPr>
          <w:rFonts w:ascii="Calibri" w:hAnsi="Calibri" w:cs="Calibri"/>
          <w:b/>
          <w:bCs/>
          <w:u w:val="single"/>
        </w:rPr>
      </w:pPr>
    </w:p>
    <w:p w14:paraId="4568620D" w14:textId="7FA73C81" w:rsidR="003F5898"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AL/10/25/L</w:t>
      </w:r>
    </w:p>
    <w:p w14:paraId="50866DE7" w14:textId="77777777" w:rsidR="003F5898" w:rsidRDefault="003F5898" w:rsidP="009B04BE">
      <w:pPr>
        <w:spacing w:after="0"/>
        <w:ind w:left="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sidRPr="000127E9">
        <w:rPr>
          <w:rFonts w:ascii="Calibri" w:eastAsia="Times New Roman" w:hAnsi="Calibri" w:cs="Calibri"/>
          <w:lang w:eastAsia="en-GB"/>
        </w:rPr>
        <w:t>The Square House, Hook Lane, Aldingbourne</w:t>
      </w:r>
    </w:p>
    <w:p w14:paraId="5033274F" w14:textId="77777777" w:rsidR="003F5898" w:rsidRDefault="003F5898" w:rsidP="009B04BE">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4A4FAD">
        <w:rPr>
          <w:rFonts w:ascii="Arial" w:hAnsi="Arial" w:cs="Arial"/>
        </w:rPr>
        <w:t xml:space="preserve"> </w:t>
      </w:r>
      <w:r>
        <w:rPr>
          <w:rFonts w:ascii="Calibri" w:eastAsia="Times New Roman" w:hAnsi="Calibri" w:cs="Calibri"/>
          <w:color w:val="000000"/>
          <w:lang w:eastAsia="en-GB"/>
        </w:rPr>
        <w:t>Listed building consent for proposed rear orangery, single storey side extension, 2 no dormers and internal alterations to the existing house and outbuilding (granary).</w:t>
      </w:r>
    </w:p>
    <w:p w14:paraId="5577ED38" w14:textId="77777777" w:rsidR="003F5898" w:rsidRPr="009B04BE" w:rsidRDefault="003F5898" w:rsidP="009B04BE">
      <w:pPr>
        <w:spacing w:after="0"/>
        <w:ind w:left="720"/>
        <w:jc w:val="both"/>
        <w:rPr>
          <w:rFonts w:ascii="Calibri" w:eastAsia="Times New Roman" w:hAnsi="Calibri" w:cs="Calibri"/>
          <w:b/>
          <w:bCs/>
          <w:color w:val="000000"/>
          <w:lang w:eastAsia="en-GB"/>
        </w:rPr>
      </w:pPr>
      <w:r>
        <w:rPr>
          <w:rFonts w:ascii="Calibri" w:eastAsia="Times New Roman" w:hAnsi="Calibri" w:cs="Calibri"/>
          <w:b/>
          <w:bCs/>
          <w:lang w:eastAsia="en-GB"/>
        </w:rPr>
        <w:t>Approved 22</w:t>
      </w:r>
      <w:r w:rsidRPr="009B04BE">
        <w:rPr>
          <w:rFonts w:ascii="Calibri" w:eastAsia="Times New Roman" w:hAnsi="Calibri" w:cs="Calibri"/>
          <w:b/>
          <w:bCs/>
          <w:lang w:eastAsia="en-GB"/>
        </w:rPr>
        <w:t>.</w:t>
      </w:r>
      <w:r w:rsidRPr="009B04BE">
        <w:rPr>
          <w:rFonts w:ascii="Calibri" w:eastAsia="Times New Roman" w:hAnsi="Calibri" w:cs="Calibri"/>
          <w:b/>
          <w:bCs/>
          <w:color w:val="000000"/>
          <w:lang w:eastAsia="en-GB"/>
        </w:rPr>
        <w:t>04.25</w:t>
      </w:r>
    </w:p>
    <w:p w14:paraId="74D47048" w14:textId="77777777" w:rsidR="003F5898" w:rsidRDefault="003F5898" w:rsidP="009B04BE">
      <w:pPr>
        <w:spacing w:after="0"/>
        <w:jc w:val="both"/>
        <w:rPr>
          <w:rFonts w:ascii="Calibri" w:eastAsia="Times New Roman" w:hAnsi="Calibri" w:cs="Calibri"/>
          <w:b/>
          <w:bCs/>
          <w:lang w:eastAsia="en-GB"/>
        </w:rPr>
      </w:pPr>
      <w:r>
        <w:rPr>
          <w:rFonts w:ascii="Calibri" w:eastAsia="Times New Roman" w:hAnsi="Calibri" w:cs="Calibri"/>
          <w:b/>
          <w:bCs/>
          <w:lang w:eastAsia="en-GB"/>
        </w:rPr>
        <w:tab/>
      </w:r>
    </w:p>
    <w:p w14:paraId="14E46C6D" w14:textId="212D61F9" w:rsidR="003F5898" w:rsidRPr="004E5EA7" w:rsidRDefault="003F5898" w:rsidP="009B04BE">
      <w:pPr>
        <w:spacing w:after="0"/>
        <w:ind w:left="720"/>
        <w:jc w:val="both"/>
        <w:rPr>
          <w:rFonts w:ascii="Calibri" w:eastAsia="Times New Roman" w:hAnsi="Calibri" w:cs="Calibri"/>
          <w:color w:val="000000"/>
          <w:lang w:eastAsia="en-GB"/>
        </w:rPr>
      </w:pPr>
      <w:r w:rsidRPr="004E5EA7">
        <w:rPr>
          <w:rFonts w:ascii="Calibri" w:eastAsia="Times New Roman" w:hAnsi="Calibri" w:cs="Calibri"/>
          <w:b/>
          <w:bCs/>
          <w:lang w:eastAsia="en-GB"/>
        </w:rPr>
        <w:t>Application Number:</w:t>
      </w:r>
      <w:r w:rsidRPr="004E5EA7">
        <w:rPr>
          <w:rFonts w:ascii="Calibri" w:eastAsia="Times New Roman" w:hAnsi="Calibri" w:cs="Calibri"/>
          <w:lang w:eastAsia="en-GB"/>
        </w:rPr>
        <w:t xml:space="preserve"> AL/21/25/A </w:t>
      </w:r>
    </w:p>
    <w:p w14:paraId="1A20453A" w14:textId="77777777" w:rsidR="003F5898" w:rsidRPr="004E5EA7" w:rsidRDefault="003F5898" w:rsidP="009B04BE">
      <w:pPr>
        <w:spacing w:after="0"/>
        <w:ind w:left="720"/>
        <w:jc w:val="both"/>
        <w:rPr>
          <w:rFonts w:ascii="Calibri" w:eastAsia="Times New Roman" w:hAnsi="Calibri" w:cs="Calibri"/>
          <w:lang w:eastAsia="en-GB"/>
        </w:rPr>
      </w:pPr>
      <w:r w:rsidRPr="004E5EA7">
        <w:rPr>
          <w:rFonts w:ascii="Calibri" w:eastAsia="Times New Roman" w:hAnsi="Calibri" w:cs="Calibri"/>
          <w:b/>
          <w:bCs/>
          <w:lang w:eastAsia="en-GB"/>
        </w:rPr>
        <w:t xml:space="preserve">Address: </w:t>
      </w:r>
      <w:r w:rsidRPr="004E5EA7">
        <w:rPr>
          <w:rFonts w:ascii="Calibri" w:eastAsia="Times New Roman" w:hAnsi="Calibri" w:cs="Calibri"/>
          <w:lang w:eastAsia="en-GB"/>
        </w:rPr>
        <w:t>Land off Meadow Way, Westergate</w:t>
      </w:r>
    </w:p>
    <w:p w14:paraId="630C7B50" w14:textId="77777777" w:rsidR="003F5898" w:rsidRPr="004E5EA7" w:rsidRDefault="003F5898" w:rsidP="009B04BE">
      <w:pPr>
        <w:spacing w:after="0"/>
        <w:ind w:left="720"/>
        <w:jc w:val="both"/>
        <w:rPr>
          <w:rFonts w:ascii="Calibri" w:eastAsia="Times New Roman" w:hAnsi="Calibri" w:cs="Calibri"/>
          <w:color w:val="000000"/>
          <w:lang w:eastAsia="en-GB"/>
        </w:rPr>
      </w:pPr>
      <w:r w:rsidRPr="004E5EA7">
        <w:rPr>
          <w:rFonts w:ascii="Calibri" w:eastAsia="Times New Roman" w:hAnsi="Calibri" w:cs="Calibri"/>
          <w:b/>
          <w:bCs/>
          <w:lang w:eastAsia="en-GB"/>
        </w:rPr>
        <w:t>Application Details:</w:t>
      </w:r>
      <w:r w:rsidRPr="004E5EA7">
        <w:rPr>
          <w:rFonts w:ascii="Arial" w:hAnsi="Arial" w:cs="Arial"/>
        </w:rPr>
        <w:t xml:space="preserve"> </w:t>
      </w:r>
      <w:r w:rsidRPr="004E5EA7">
        <w:rPr>
          <w:rFonts w:ascii="Calibri" w:eastAsia="Times New Roman" w:hAnsi="Calibri" w:cs="Calibri"/>
          <w:color w:val="000000"/>
          <w:lang w:eastAsia="en-GB"/>
        </w:rPr>
        <w:t>Installation of 1 no non-illuminated totem sign</w:t>
      </w:r>
      <w:r>
        <w:rPr>
          <w:rFonts w:ascii="Calibri" w:eastAsia="Times New Roman" w:hAnsi="Calibri" w:cs="Calibri"/>
          <w:color w:val="000000"/>
          <w:lang w:eastAsia="en-GB"/>
        </w:rPr>
        <w:t>.</w:t>
      </w:r>
    </w:p>
    <w:p w14:paraId="70E3A392" w14:textId="77777777" w:rsidR="003F5898" w:rsidRPr="004E5EA7" w:rsidRDefault="003F5898" w:rsidP="009B04BE">
      <w:pPr>
        <w:spacing w:after="0"/>
        <w:jc w:val="both"/>
        <w:rPr>
          <w:rFonts w:ascii="Calibri" w:eastAsia="Times New Roman" w:hAnsi="Calibri" w:cs="Calibri"/>
          <w:b/>
          <w:bCs/>
          <w:lang w:eastAsia="en-GB"/>
        </w:rPr>
      </w:pPr>
      <w:r>
        <w:rPr>
          <w:rFonts w:ascii="Calibri" w:eastAsia="Times New Roman" w:hAnsi="Calibri" w:cs="Calibri"/>
          <w:b/>
          <w:bCs/>
          <w:lang w:eastAsia="en-GB"/>
        </w:rPr>
        <w:tab/>
        <w:t>Refused 25.04.25</w:t>
      </w:r>
    </w:p>
    <w:p w14:paraId="68070D60" w14:textId="77777777" w:rsidR="003F5898" w:rsidRDefault="003F5898" w:rsidP="009B04BE">
      <w:pPr>
        <w:spacing w:after="0"/>
        <w:jc w:val="both"/>
        <w:rPr>
          <w:rFonts w:ascii="Calibri" w:eastAsia="Times New Roman" w:hAnsi="Calibri" w:cs="Calibri"/>
          <w:b/>
          <w:bCs/>
          <w:lang w:eastAsia="en-GB"/>
        </w:rPr>
      </w:pPr>
    </w:p>
    <w:p w14:paraId="5336BACC" w14:textId="77777777" w:rsidR="003D34A0" w:rsidRDefault="003D34A0" w:rsidP="009B04BE">
      <w:pPr>
        <w:spacing w:after="0"/>
        <w:ind w:left="720"/>
        <w:jc w:val="both"/>
        <w:rPr>
          <w:rFonts w:ascii="Calibri" w:eastAsia="Times New Roman" w:hAnsi="Calibri" w:cs="Calibri"/>
          <w:b/>
          <w:bCs/>
          <w:lang w:eastAsia="en-GB"/>
        </w:rPr>
      </w:pPr>
    </w:p>
    <w:p w14:paraId="71990718" w14:textId="2579F848" w:rsidR="003F5898" w:rsidRPr="003A546C" w:rsidRDefault="003F5898" w:rsidP="009B04BE">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57/23/PL</w:t>
      </w:r>
    </w:p>
    <w:p w14:paraId="16B22127" w14:textId="77777777" w:rsidR="003F5898" w:rsidRPr="003A546C" w:rsidRDefault="003F5898" w:rsidP="009B04BE">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Sussex Recovery Company, Fontwell Avenue, Eastergate PO20 3RY</w:t>
      </w:r>
    </w:p>
    <w:p w14:paraId="4AAE8B57" w14:textId="77777777" w:rsidR="003F5898" w:rsidRDefault="003F5898" w:rsidP="009B04BE">
      <w:pPr>
        <w:spacing w:after="0"/>
        <w:ind w:left="720"/>
        <w:jc w:val="both"/>
        <w:rPr>
          <w:rFonts w:ascii="Calibri" w:hAnsi="Calibri" w:cs="Calibri"/>
        </w:rPr>
      </w:pPr>
      <w:r w:rsidRPr="002B4DA3">
        <w:rPr>
          <w:rFonts w:ascii="Calibri" w:eastAsia="Times New Roman" w:hAnsi="Calibri" w:cs="Calibri"/>
          <w:b/>
          <w:bCs/>
          <w:lang w:eastAsia="en-GB"/>
        </w:rPr>
        <w:t>Application Details:</w:t>
      </w:r>
      <w:r w:rsidRPr="0081361D">
        <w:t xml:space="preserve"> </w:t>
      </w:r>
      <w:r w:rsidRPr="00552592">
        <w:rPr>
          <w:rFonts w:ascii="Calibri" w:hAnsi="Calibri" w:cs="Calibri"/>
        </w:rPr>
        <w:t>Demolition of all existing buildings and structures and redevelopment of the existing car salvage and recycling facility to provide 80 No dwellings and a co-working hub, with vehicular access from Fontwell Avenue, provision of public open space, landscaping, and other associated works (resubmission following AL/49/22/PL). This application is a Departure from the Development Plan is in CIL Zone 3 and is CIL Liable as new dwellings.</w:t>
      </w:r>
    </w:p>
    <w:p w14:paraId="25246EF6" w14:textId="77777777" w:rsidR="003F5898" w:rsidRPr="00807F35" w:rsidRDefault="003F5898" w:rsidP="009B04BE">
      <w:pPr>
        <w:spacing w:after="0"/>
        <w:ind w:left="720"/>
        <w:jc w:val="both"/>
        <w:rPr>
          <w:rFonts w:ascii="Calibri" w:eastAsia="Times New Roman" w:hAnsi="Calibri" w:cs="Calibri"/>
          <w:lang w:eastAsia="en-GB"/>
        </w:rPr>
      </w:pPr>
      <w:r>
        <w:rPr>
          <w:rFonts w:ascii="Calibri" w:eastAsia="Times New Roman" w:hAnsi="Calibri" w:cs="Calibri"/>
          <w:b/>
          <w:bCs/>
          <w:lang w:eastAsia="en-GB"/>
        </w:rPr>
        <w:t>Approved with 44 conditions 15.</w:t>
      </w:r>
      <w:r>
        <w:rPr>
          <w:rFonts w:ascii="Calibri" w:eastAsia="Times New Roman" w:hAnsi="Calibri" w:cs="Calibri"/>
          <w:lang w:eastAsia="en-GB"/>
        </w:rPr>
        <w:t>04.25 – circulated to councillors 22.04.25</w:t>
      </w:r>
    </w:p>
    <w:p w14:paraId="3EBA5EA3" w14:textId="77777777" w:rsidR="00BD1564" w:rsidRDefault="00BD1564" w:rsidP="002D65FE">
      <w:pPr>
        <w:spacing w:after="0"/>
        <w:ind w:left="720"/>
        <w:jc w:val="both"/>
        <w:rPr>
          <w:rFonts w:ascii="Calibri" w:eastAsia="Times New Roman" w:hAnsi="Calibri" w:cs="Calibri"/>
          <w:b/>
          <w:bCs/>
          <w:color w:val="000000"/>
          <w:lang w:eastAsia="en-GB"/>
        </w:rPr>
      </w:pPr>
    </w:p>
    <w:p w14:paraId="43332AB9" w14:textId="4127397F" w:rsidR="00041872" w:rsidRPr="00AF0C42" w:rsidRDefault="00041872" w:rsidP="00041872">
      <w:pPr>
        <w:spacing w:after="0" w:line="240" w:lineRule="auto"/>
        <w:jc w:val="both"/>
        <w:rPr>
          <w:rFonts w:ascii="Calibri" w:eastAsia="Times New Roman" w:hAnsi="Calibri" w:cs="Calibri"/>
          <w:color w:val="000000"/>
          <w:lang w:eastAsia="en-GB"/>
        </w:rPr>
      </w:pPr>
    </w:p>
    <w:p w14:paraId="102EFB2B" w14:textId="08E6E484" w:rsidR="00EF5DEB" w:rsidRPr="00AF0C42" w:rsidRDefault="00EF5DEB" w:rsidP="002D65FE">
      <w:pPr>
        <w:spacing w:after="0"/>
        <w:ind w:left="720"/>
        <w:jc w:val="both"/>
        <w:rPr>
          <w:rFonts w:ascii="Calibri" w:eastAsia="Times New Roman" w:hAnsi="Calibri" w:cs="Calibri"/>
          <w:color w:val="000000"/>
          <w:lang w:eastAsia="en-GB"/>
        </w:rPr>
      </w:pPr>
    </w:p>
    <w:p w14:paraId="70DDE432" w14:textId="77777777" w:rsidR="002D65FE" w:rsidRPr="00766385" w:rsidRDefault="002D65FE" w:rsidP="002D65FE">
      <w:pPr>
        <w:spacing w:after="0"/>
        <w:ind w:left="720"/>
        <w:jc w:val="both"/>
        <w:rPr>
          <w:rFonts w:ascii="Calibri" w:eastAsia="Times New Roman" w:hAnsi="Calibri" w:cs="Calibri"/>
          <w:b/>
          <w:bCs/>
          <w:color w:val="000000"/>
          <w:lang w:eastAsia="en-GB"/>
        </w:rPr>
      </w:pPr>
    </w:p>
    <w:p w14:paraId="39DEA553" w14:textId="584335F6" w:rsidR="001A35AB" w:rsidRDefault="00B22F92" w:rsidP="00EC6A4C">
      <w:pPr>
        <w:widowControl w:val="0"/>
        <w:spacing w:before="120" w:after="120" w:line="240" w:lineRule="auto"/>
        <w:jc w:val="both"/>
        <w:outlineLvl w:val="2"/>
        <w:rPr>
          <w:rFonts w:eastAsia="Calibri" w:cstheme="minorHAnsi"/>
          <w:b/>
          <w:bCs/>
          <w:snapToGrid w:val="0"/>
          <w:color w:val="000000"/>
        </w:rPr>
      </w:pPr>
      <w:r>
        <w:rPr>
          <w:rFonts w:eastAsia="Calibri" w:cstheme="minorHAnsi"/>
          <w:snapToGrid w:val="0"/>
          <w:color w:val="000000"/>
        </w:rPr>
        <w:t>1</w:t>
      </w:r>
      <w:r w:rsidR="00375281">
        <w:rPr>
          <w:rFonts w:eastAsia="Calibri" w:cstheme="minorHAnsi"/>
          <w:snapToGrid w:val="0"/>
          <w:color w:val="000000"/>
        </w:rPr>
        <w:t>1</w:t>
      </w:r>
      <w:r w:rsidR="00E84FE0">
        <w:rPr>
          <w:rFonts w:eastAsia="Calibri" w:cstheme="minorHAnsi"/>
          <w:snapToGrid w:val="0"/>
          <w:color w:val="000000"/>
        </w:rPr>
        <w:t>8</w:t>
      </w:r>
      <w:r w:rsidR="003D34A0">
        <w:rPr>
          <w:rFonts w:eastAsia="Calibri" w:cstheme="minorHAnsi"/>
          <w:snapToGrid w:val="0"/>
          <w:color w:val="000000"/>
        </w:rPr>
        <w:t>3</w:t>
      </w:r>
      <w:r w:rsidR="001A35AB">
        <w:rPr>
          <w:rFonts w:eastAsia="Calibri" w:cstheme="minorHAnsi"/>
          <w:snapToGrid w:val="0"/>
          <w:color w:val="000000"/>
        </w:rPr>
        <w:tab/>
      </w:r>
      <w:r w:rsidR="001A35AB" w:rsidRPr="00AA1837">
        <w:rPr>
          <w:rFonts w:eastAsia="Calibri" w:cstheme="minorHAnsi"/>
          <w:b/>
          <w:bCs/>
          <w:snapToGrid w:val="0"/>
          <w:color w:val="000000"/>
          <w:u w:val="single"/>
        </w:rPr>
        <w:t>Agenda Item 1</w:t>
      </w:r>
      <w:r w:rsidR="001A1E79">
        <w:rPr>
          <w:rFonts w:eastAsia="Calibri" w:cstheme="minorHAnsi"/>
          <w:b/>
          <w:bCs/>
          <w:snapToGrid w:val="0"/>
          <w:color w:val="000000"/>
          <w:u w:val="single"/>
        </w:rPr>
        <w:t>3</w:t>
      </w:r>
      <w:r w:rsidR="001A35AB" w:rsidRPr="00AA1837">
        <w:rPr>
          <w:rFonts w:eastAsia="Calibri" w:cstheme="minorHAnsi"/>
          <w:b/>
          <w:bCs/>
          <w:snapToGrid w:val="0"/>
          <w:color w:val="000000"/>
          <w:u w:val="single"/>
        </w:rPr>
        <w:t xml:space="preserve"> - </w:t>
      </w:r>
      <w:r w:rsidR="00C76524" w:rsidRPr="00AA1837">
        <w:rPr>
          <w:rFonts w:eastAsia="Calibri" w:cstheme="minorHAnsi"/>
          <w:b/>
          <w:bCs/>
          <w:snapToGrid w:val="0"/>
          <w:color w:val="000000"/>
          <w:u w:val="single"/>
        </w:rPr>
        <w:t>D</w:t>
      </w:r>
      <w:r w:rsidR="001A35AB" w:rsidRPr="00AA1837">
        <w:rPr>
          <w:rFonts w:eastAsia="Calibri" w:cstheme="minorHAnsi"/>
          <w:b/>
          <w:bCs/>
          <w:snapToGrid w:val="0"/>
          <w:color w:val="000000"/>
          <w:u w:val="single"/>
        </w:rPr>
        <w:t>ate of next meeting</w:t>
      </w:r>
      <w:r w:rsidR="001A35AB" w:rsidRPr="001A35AB">
        <w:rPr>
          <w:rFonts w:eastAsia="Calibri" w:cstheme="minorHAnsi"/>
          <w:snapToGrid w:val="0"/>
          <w:color w:val="000000"/>
        </w:rPr>
        <w:t xml:space="preserve"> </w:t>
      </w:r>
      <w:r w:rsidR="001A35AB" w:rsidRPr="0059240E">
        <w:rPr>
          <w:rFonts w:eastAsia="Calibri" w:cstheme="minorHAnsi"/>
          <w:b/>
          <w:bCs/>
          <w:snapToGrid w:val="0"/>
          <w:color w:val="000000"/>
        </w:rPr>
        <w:t xml:space="preserve">– </w:t>
      </w:r>
      <w:r w:rsidR="0059240E" w:rsidRPr="0059240E">
        <w:rPr>
          <w:rFonts w:eastAsia="Calibri" w:cstheme="minorHAnsi"/>
          <w:b/>
          <w:bCs/>
          <w:snapToGrid w:val="0"/>
          <w:color w:val="000000"/>
        </w:rPr>
        <w:t xml:space="preserve">Tuesday </w:t>
      </w:r>
      <w:r w:rsidR="00593920">
        <w:rPr>
          <w:rFonts w:eastAsia="Calibri" w:cstheme="minorHAnsi"/>
          <w:b/>
          <w:bCs/>
          <w:snapToGrid w:val="0"/>
          <w:color w:val="000000"/>
        </w:rPr>
        <w:t>1</w:t>
      </w:r>
      <w:r w:rsidR="00D30F1E">
        <w:rPr>
          <w:rFonts w:eastAsia="Calibri" w:cstheme="minorHAnsi"/>
          <w:b/>
          <w:bCs/>
          <w:snapToGrid w:val="0"/>
          <w:color w:val="000000"/>
        </w:rPr>
        <w:t>0 June</w:t>
      </w:r>
      <w:r w:rsidR="00956AE3">
        <w:rPr>
          <w:rFonts w:eastAsia="Calibri" w:cstheme="minorHAnsi"/>
          <w:b/>
          <w:bCs/>
          <w:snapToGrid w:val="0"/>
          <w:color w:val="000000"/>
        </w:rPr>
        <w:t xml:space="preserve"> </w:t>
      </w:r>
      <w:r w:rsidR="008242CE">
        <w:rPr>
          <w:rFonts w:eastAsia="Calibri" w:cstheme="minorHAnsi"/>
          <w:b/>
          <w:bCs/>
          <w:snapToGrid w:val="0"/>
          <w:color w:val="000000"/>
        </w:rPr>
        <w:t>2025</w:t>
      </w:r>
      <w:r w:rsidR="000C1D62">
        <w:rPr>
          <w:rFonts w:eastAsia="Calibri" w:cstheme="minorHAnsi"/>
          <w:b/>
          <w:bCs/>
          <w:snapToGrid w:val="0"/>
          <w:color w:val="000000"/>
        </w:rPr>
        <w:t xml:space="preserve"> </w:t>
      </w:r>
      <w:r w:rsidR="001A35AB" w:rsidRPr="001A35AB">
        <w:rPr>
          <w:rFonts w:eastAsia="Calibri" w:cstheme="minorHAnsi"/>
          <w:b/>
          <w:bCs/>
          <w:snapToGrid w:val="0"/>
          <w:color w:val="000000"/>
        </w:rPr>
        <w:t>at 7.00pm</w:t>
      </w:r>
      <w:r w:rsidR="001812E3">
        <w:rPr>
          <w:rFonts w:eastAsia="Calibri" w:cstheme="minorHAnsi"/>
          <w:b/>
          <w:bCs/>
          <w:snapToGrid w:val="0"/>
          <w:color w:val="000000"/>
        </w:rPr>
        <w:t>.</w:t>
      </w:r>
    </w:p>
    <w:p w14:paraId="1F2BA11B" w14:textId="50833B50" w:rsidR="00E7301B" w:rsidRPr="00E7301B" w:rsidRDefault="00E7301B" w:rsidP="00EC6A4C">
      <w:pPr>
        <w:widowControl w:val="0"/>
        <w:spacing w:before="120" w:after="120" w:line="240" w:lineRule="auto"/>
        <w:jc w:val="both"/>
        <w:outlineLvl w:val="2"/>
        <w:rPr>
          <w:rFonts w:eastAsia="Calibri" w:cstheme="minorHAnsi"/>
          <w:snapToGrid w:val="0"/>
          <w:color w:val="000000"/>
        </w:rPr>
      </w:pPr>
      <w:r>
        <w:rPr>
          <w:rFonts w:eastAsia="Calibri" w:cstheme="minorHAnsi"/>
          <w:b/>
          <w:bCs/>
          <w:snapToGrid w:val="0"/>
          <w:color w:val="000000"/>
        </w:rPr>
        <w:tab/>
      </w:r>
      <w:r w:rsidRPr="00E7301B">
        <w:rPr>
          <w:rFonts w:eastAsia="Calibri" w:cstheme="minorHAnsi"/>
          <w:snapToGrid w:val="0"/>
          <w:color w:val="000000"/>
        </w:rPr>
        <w:t>Meeting finished</w:t>
      </w:r>
      <w:r w:rsidR="002B0DC8">
        <w:rPr>
          <w:rFonts w:eastAsia="Calibri" w:cstheme="minorHAnsi"/>
          <w:snapToGrid w:val="0"/>
          <w:color w:val="000000"/>
        </w:rPr>
        <w:t xml:space="preserve"> </w:t>
      </w:r>
      <w:r w:rsidR="00593920">
        <w:rPr>
          <w:rFonts w:eastAsia="Calibri" w:cstheme="minorHAnsi"/>
          <w:snapToGrid w:val="0"/>
          <w:color w:val="000000"/>
        </w:rPr>
        <w:t>8.</w:t>
      </w:r>
      <w:r w:rsidR="00041872">
        <w:rPr>
          <w:rFonts w:eastAsia="Calibri" w:cstheme="minorHAnsi"/>
          <w:snapToGrid w:val="0"/>
          <w:color w:val="000000"/>
        </w:rPr>
        <w:t>30</w:t>
      </w:r>
      <w:r w:rsidR="00E016F3">
        <w:rPr>
          <w:rFonts w:eastAsia="Calibri" w:cstheme="minorHAnsi"/>
          <w:snapToGrid w:val="0"/>
          <w:color w:val="000000"/>
        </w:rPr>
        <w:t xml:space="preserve"> p</w:t>
      </w:r>
      <w:r w:rsidR="00404A25">
        <w:rPr>
          <w:rFonts w:eastAsia="Calibri" w:cstheme="minorHAnsi"/>
          <w:snapToGrid w:val="0"/>
          <w:color w:val="000000"/>
        </w:rPr>
        <w:t>m</w:t>
      </w:r>
      <w:r w:rsidR="003D234B">
        <w:rPr>
          <w:rFonts w:eastAsia="Calibri" w:cstheme="minorHAnsi"/>
          <w:snapToGrid w:val="0"/>
          <w:color w:val="000000"/>
        </w:rPr>
        <w:t>.</w:t>
      </w:r>
    </w:p>
    <w:p w14:paraId="35501A7D" w14:textId="77777777" w:rsidR="005663CD" w:rsidRDefault="005663CD" w:rsidP="00EC6A4C">
      <w:pPr>
        <w:spacing w:after="0" w:line="240" w:lineRule="auto"/>
        <w:ind w:left="720"/>
        <w:contextualSpacing/>
        <w:jc w:val="both"/>
        <w:rPr>
          <w:rFonts w:eastAsia="Calibri" w:cstheme="minorHAnsi"/>
        </w:rPr>
      </w:pPr>
    </w:p>
    <w:p w14:paraId="3C83C1FA" w14:textId="26E188F6" w:rsidR="0013478A" w:rsidRPr="00717FCE" w:rsidRDefault="0013478A" w:rsidP="00EC6A4C">
      <w:pPr>
        <w:spacing w:after="0" w:line="240" w:lineRule="auto"/>
        <w:ind w:left="720"/>
        <w:contextualSpacing/>
        <w:jc w:val="both"/>
        <w:rPr>
          <w:rFonts w:eastAsia="Calibri" w:cstheme="minorHAnsi"/>
        </w:rPr>
      </w:pPr>
      <w:r w:rsidRPr="00717FCE">
        <w:rPr>
          <w:rFonts w:eastAsia="Calibri" w:cstheme="minorHAnsi"/>
        </w:rPr>
        <w:t>Signed</w:t>
      </w:r>
      <w:r w:rsidR="003431D7">
        <w:rPr>
          <w:rFonts w:eastAsia="Calibri" w:cstheme="minorHAnsi"/>
        </w:rPr>
        <w:tab/>
      </w:r>
      <w:r w:rsidR="003431D7">
        <w:rPr>
          <w:rFonts w:eastAsia="Calibri" w:cstheme="minorHAnsi"/>
        </w:rPr>
        <w:tab/>
      </w:r>
      <w:r w:rsidRPr="00717FCE">
        <w:rPr>
          <w:rFonts w:eastAsia="Calibri" w:cstheme="minorHAnsi"/>
        </w:rPr>
        <w:t>..............................................................</w:t>
      </w:r>
      <w:r w:rsidR="003431D7">
        <w:rPr>
          <w:rFonts w:eastAsia="Calibri" w:cstheme="minorHAnsi"/>
        </w:rPr>
        <w:t xml:space="preserve"> </w:t>
      </w:r>
      <w:r w:rsidRPr="00717FCE">
        <w:rPr>
          <w:rFonts w:eastAsia="Calibri" w:cstheme="minorHAnsi"/>
        </w:rPr>
        <w:t>(Chair</w:t>
      </w:r>
      <w:r w:rsidR="003431D7">
        <w:rPr>
          <w:rFonts w:eastAsia="Calibri" w:cstheme="minorHAnsi"/>
        </w:rPr>
        <w:t xml:space="preserve"> of the Planning Committee)</w:t>
      </w:r>
    </w:p>
    <w:p w14:paraId="25B56951" w14:textId="42555D72" w:rsidR="0013478A" w:rsidRDefault="0013478A" w:rsidP="00EC6A4C">
      <w:pPr>
        <w:spacing w:after="0" w:line="240" w:lineRule="auto"/>
        <w:ind w:left="720"/>
        <w:contextualSpacing/>
        <w:jc w:val="both"/>
        <w:rPr>
          <w:rFonts w:eastAsia="Calibri" w:cstheme="minorHAnsi"/>
        </w:rPr>
      </w:pPr>
    </w:p>
    <w:p w14:paraId="3B960591" w14:textId="6FF0D43B" w:rsidR="0013478A" w:rsidRPr="00717FCE" w:rsidRDefault="0013478A" w:rsidP="00EC6A4C">
      <w:pPr>
        <w:spacing w:after="0" w:line="240" w:lineRule="auto"/>
        <w:ind w:left="720"/>
        <w:contextualSpacing/>
        <w:jc w:val="both"/>
        <w:rPr>
          <w:rFonts w:eastAsia="Calibri" w:cstheme="minorHAnsi"/>
        </w:rPr>
      </w:pPr>
      <w:r w:rsidRPr="00717FCE">
        <w:rPr>
          <w:rFonts w:eastAsia="Calibri" w:cstheme="minorHAnsi"/>
        </w:rPr>
        <w:t xml:space="preserve">Date </w:t>
      </w:r>
      <w:r w:rsidR="003431D7">
        <w:rPr>
          <w:rFonts w:eastAsia="Calibri" w:cstheme="minorHAnsi"/>
        </w:rPr>
        <w:tab/>
      </w:r>
      <w:r w:rsidR="003431D7">
        <w:rPr>
          <w:rFonts w:eastAsia="Calibri" w:cstheme="minorHAnsi"/>
        </w:rPr>
        <w:tab/>
      </w:r>
      <w:r w:rsidRPr="00717FCE">
        <w:rPr>
          <w:rFonts w:eastAsia="Calibri" w:cstheme="minorHAnsi"/>
        </w:rPr>
        <w:t>......................</w:t>
      </w:r>
    </w:p>
    <w:p w14:paraId="7FCC4960" w14:textId="77777777" w:rsidR="0056389E" w:rsidRDefault="0056389E" w:rsidP="006B64DD">
      <w:pPr>
        <w:spacing w:before="1"/>
        <w:ind w:right="120"/>
        <w:jc w:val="both"/>
        <w:rPr>
          <w:b/>
        </w:rPr>
      </w:pPr>
    </w:p>
    <w:p w14:paraId="46DDF87B" w14:textId="2AC20695" w:rsidR="001976BD" w:rsidRDefault="004E2864" w:rsidP="006B64DD">
      <w:pPr>
        <w:spacing w:before="1"/>
        <w:ind w:right="120"/>
        <w:jc w:val="both"/>
        <w:rPr>
          <w:rFonts w:eastAsia="SimSun" w:cstheme="minorHAnsi"/>
        </w:rPr>
      </w:pPr>
      <w:r>
        <w:rPr>
          <w:b/>
        </w:rPr>
        <w:t>PLEASE NOTE THESE MINUTES ARE IN DRAFT AND SUBJECT TO AMENDMENT UNTIL APPROVED AT THE</w:t>
      </w:r>
      <w:r>
        <w:rPr>
          <w:b/>
          <w:spacing w:val="1"/>
        </w:rPr>
        <w:t xml:space="preserve"> </w:t>
      </w:r>
      <w:r>
        <w:rPr>
          <w:b/>
        </w:rPr>
        <w:t>NEXT PLANNING MEETING TO</w:t>
      </w:r>
      <w:r>
        <w:rPr>
          <w:b/>
          <w:spacing w:val="-4"/>
        </w:rPr>
        <w:t xml:space="preserve"> </w:t>
      </w:r>
      <w:r>
        <w:rPr>
          <w:b/>
        </w:rPr>
        <w:t>BE</w:t>
      </w:r>
      <w:r>
        <w:rPr>
          <w:b/>
          <w:spacing w:val="-2"/>
        </w:rPr>
        <w:t xml:space="preserve"> </w:t>
      </w:r>
      <w:r>
        <w:rPr>
          <w:b/>
        </w:rPr>
        <w:t>HELD</w:t>
      </w:r>
      <w:r>
        <w:rPr>
          <w:b/>
          <w:spacing w:val="-4"/>
        </w:rPr>
        <w:t xml:space="preserve"> </w:t>
      </w:r>
      <w:r>
        <w:rPr>
          <w:b/>
        </w:rPr>
        <w:t>ON</w:t>
      </w:r>
      <w:r>
        <w:rPr>
          <w:b/>
          <w:spacing w:val="1"/>
        </w:rPr>
        <w:t xml:space="preserve"> </w:t>
      </w:r>
      <w:r>
        <w:rPr>
          <w:b/>
        </w:rPr>
        <w:t xml:space="preserve">TUESDAY </w:t>
      </w:r>
      <w:r w:rsidR="00593920">
        <w:rPr>
          <w:b/>
        </w:rPr>
        <w:t>1</w:t>
      </w:r>
      <w:r w:rsidR="00D30F1E">
        <w:rPr>
          <w:b/>
        </w:rPr>
        <w:t xml:space="preserve">0 JUNE </w:t>
      </w:r>
      <w:r w:rsidR="008242CE">
        <w:rPr>
          <w:b/>
        </w:rPr>
        <w:t>2025</w:t>
      </w:r>
      <w:r w:rsidR="006B64DD">
        <w:rPr>
          <w:b/>
        </w:rPr>
        <w:t>.</w:t>
      </w:r>
    </w:p>
    <w:sectPr w:rsidR="001976BD" w:rsidSect="00D61B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AE9C" w14:textId="77777777" w:rsidR="00A56CEA" w:rsidRDefault="00A56CEA" w:rsidP="00EE1EF1">
      <w:pPr>
        <w:spacing w:after="0" w:line="240" w:lineRule="auto"/>
      </w:pPr>
      <w:r>
        <w:separator/>
      </w:r>
    </w:p>
  </w:endnote>
  <w:endnote w:type="continuationSeparator" w:id="0">
    <w:p w14:paraId="4DCFF074" w14:textId="77777777" w:rsidR="00A56CEA" w:rsidRDefault="00A56CEA" w:rsidP="00EE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1E43" w14:textId="77777777" w:rsidR="00A56CEA" w:rsidRDefault="00A56CEA" w:rsidP="00EE1EF1">
      <w:pPr>
        <w:spacing w:after="0" w:line="240" w:lineRule="auto"/>
      </w:pPr>
      <w:r>
        <w:separator/>
      </w:r>
    </w:p>
  </w:footnote>
  <w:footnote w:type="continuationSeparator" w:id="0">
    <w:p w14:paraId="03EA8B57" w14:textId="77777777" w:rsidR="00A56CEA" w:rsidRDefault="00A56CEA" w:rsidP="00EE1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07E"/>
    <w:multiLevelType w:val="hybridMultilevel"/>
    <w:tmpl w:val="20A22F40"/>
    <w:lvl w:ilvl="0" w:tplc="D28CDD2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73C36"/>
    <w:multiLevelType w:val="hybridMultilevel"/>
    <w:tmpl w:val="2CAACBFA"/>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DB4195"/>
    <w:multiLevelType w:val="hybridMultilevel"/>
    <w:tmpl w:val="49D252DE"/>
    <w:lvl w:ilvl="0" w:tplc="23886E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75E15"/>
    <w:multiLevelType w:val="hybridMultilevel"/>
    <w:tmpl w:val="F0BC0C6C"/>
    <w:lvl w:ilvl="0" w:tplc="D28CDD2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4C6FB6"/>
    <w:multiLevelType w:val="hybridMultilevel"/>
    <w:tmpl w:val="ADFE54E2"/>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910CF7"/>
    <w:multiLevelType w:val="multilevel"/>
    <w:tmpl w:val="06A41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5515FF"/>
    <w:multiLevelType w:val="hybridMultilevel"/>
    <w:tmpl w:val="26F848A0"/>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8C61F2"/>
    <w:multiLevelType w:val="hybridMultilevel"/>
    <w:tmpl w:val="0FFC7D00"/>
    <w:lvl w:ilvl="0" w:tplc="C7DE3FD4">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54A34B1B"/>
    <w:multiLevelType w:val="hybridMultilevel"/>
    <w:tmpl w:val="20E42FBE"/>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A46F5F"/>
    <w:multiLevelType w:val="hybridMultilevel"/>
    <w:tmpl w:val="12D86428"/>
    <w:lvl w:ilvl="0" w:tplc="08090013">
      <w:start w:val="1"/>
      <w:numFmt w:val="upperRoman"/>
      <w:lvlText w:val="%1."/>
      <w:lvlJc w:val="righ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5C502CBA"/>
    <w:multiLevelType w:val="hybridMultilevel"/>
    <w:tmpl w:val="2D4E65AC"/>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5C1D1B"/>
    <w:multiLevelType w:val="hybridMultilevel"/>
    <w:tmpl w:val="ECDEC84C"/>
    <w:lvl w:ilvl="0" w:tplc="A17CAB32">
      <w:start w:val="1"/>
      <w:numFmt w:val="decimal"/>
      <w:lvlText w:val="%1."/>
      <w:lvlJc w:val="left"/>
      <w:rPr>
        <w:b/>
        <w:bCs/>
        <w:color w:val="auto"/>
      </w:r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680D11A0"/>
    <w:multiLevelType w:val="hybridMultilevel"/>
    <w:tmpl w:val="C8142192"/>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C9250A"/>
    <w:multiLevelType w:val="hybridMultilevel"/>
    <w:tmpl w:val="4530A496"/>
    <w:lvl w:ilvl="0" w:tplc="23886E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D92BB6"/>
    <w:multiLevelType w:val="hybridMultilevel"/>
    <w:tmpl w:val="3938A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9491060">
    <w:abstractNumId w:val="3"/>
  </w:num>
  <w:num w:numId="2" w16cid:durableId="2110006891">
    <w:abstractNumId w:val="0"/>
  </w:num>
  <w:num w:numId="3" w16cid:durableId="1382947962">
    <w:abstractNumId w:val="7"/>
  </w:num>
  <w:num w:numId="4" w16cid:durableId="976763630">
    <w:abstractNumId w:val="14"/>
  </w:num>
  <w:num w:numId="5" w16cid:durableId="1504320099">
    <w:abstractNumId w:val="9"/>
  </w:num>
  <w:num w:numId="6" w16cid:durableId="657075646">
    <w:abstractNumId w:val="2"/>
  </w:num>
  <w:num w:numId="7" w16cid:durableId="720322254">
    <w:abstractNumId w:val="4"/>
  </w:num>
  <w:num w:numId="8" w16cid:durableId="885216468">
    <w:abstractNumId w:val="1"/>
  </w:num>
  <w:num w:numId="9" w16cid:durableId="1300039960">
    <w:abstractNumId w:val="5"/>
  </w:num>
  <w:num w:numId="10" w16cid:durableId="1533179603">
    <w:abstractNumId w:val="8"/>
  </w:num>
  <w:num w:numId="11" w16cid:durableId="351149130">
    <w:abstractNumId w:val="13"/>
  </w:num>
  <w:num w:numId="12" w16cid:durableId="851799081">
    <w:abstractNumId w:val="6"/>
  </w:num>
  <w:num w:numId="13" w16cid:durableId="1196041517">
    <w:abstractNumId w:val="11"/>
  </w:num>
  <w:num w:numId="14" w16cid:durableId="438794460">
    <w:abstractNumId w:val="12"/>
  </w:num>
  <w:num w:numId="15" w16cid:durableId="54205752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40"/>
    <w:rsid w:val="0000009C"/>
    <w:rsid w:val="00000119"/>
    <w:rsid w:val="00000319"/>
    <w:rsid w:val="000007DA"/>
    <w:rsid w:val="00000AE6"/>
    <w:rsid w:val="00000C03"/>
    <w:rsid w:val="00001AA2"/>
    <w:rsid w:val="0000239A"/>
    <w:rsid w:val="0000393E"/>
    <w:rsid w:val="00003F5E"/>
    <w:rsid w:val="0000437C"/>
    <w:rsid w:val="00004455"/>
    <w:rsid w:val="000044E0"/>
    <w:rsid w:val="00004F48"/>
    <w:rsid w:val="0000519F"/>
    <w:rsid w:val="00005852"/>
    <w:rsid w:val="00006176"/>
    <w:rsid w:val="0000634E"/>
    <w:rsid w:val="00006D42"/>
    <w:rsid w:val="00007277"/>
    <w:rsid w:val="00007876"/>
    <w:rsid w:val="0000795D"/>
    <w:rsid w:val="0001026B"/>
    <w:rsid w:val="000130F0"/>
    <w:rsid w:val="0001358A"/>
    <w:rsid w:val="000138A2"/>
    <w:rsid w:val="0001438F"/>
    <w:rsid w:val="00014A5A"/>
    <w:rsid w:val="0001658B"/>
    <w:rsid w:val="0001760D"/>
    <w:rsid w:val="000178CF"/>
    <w:rsid w:val="0002062E"/>
    <w:rsid w:val="000207B8"/>
    <w:rsid w:val="0002082F"/>
    <w:rsid w:val="0002087F"/>
    <w:rsid w:val="0002132D"/>
    <w:rsid w:val="00021B3B"/>
    <w:rsid w:val="00021EA0"/>
    <w:rsid w:val="000220F7"/>
    <w:rsid w:val="00022CFA"/>
    <w:rsid w:val="00022D7B"/>
    <w:rsid w:val="000232BE"/>
    <w:rsid w:val="00023A07"/>
    <w:rsid w:val="00023CB5"/>
    <w:rsid w:val="00023FB3"/>
    <w:rsid w:val="0002443E"/>
    <w:rsid w:val="0002552F"/>
    <w:rsid w:val="00025755"/>
    <w:rsid w:val="00026771"/>
    <w:rsid w:val="00026D38"/>
    <w:rsid w:val="00027BA5"/>
    <w:rsid w:val="00030EA8"/>
    <w:rsid w:val="000312EE"/>
    <w:rsid w:val="000315D8"/>
    <w:rsid w:val="000319FB"/>
    <w:rsid w:val="000330F7"/>
    <w:rsid w:val="0003320F"/>
    <w:rsid w:val="00033954"/>
    <w:rsid w:val="000349F0"/>
    <w:rsid w:val="000351DC"/>
    <w:rsid w:val="000351F8"/>
    <w:rsid w:val="00035B33"/>
    <w:rsid w:val="00035E19"/>
    <w:rsid w:val="00040B84"/>
    <w:rsid w:val="00040E14"/>
    <w:rsid w:val="00041872"/>
    <w:rsid w:val="00042F0C"/>
    <w:rsid w:val="00043716"/>
    <w:rsid w:val="00043F31"/>
    <w:rsid w:val="00044901"/>
    <w:rsid w:val="000449FC"/>
    <w:rsid w:val="00044BEF"/>
    <w:rsid w:val="000461CA"/>
    <w:rsid w:val="00047515"/>
    <w:rsid w:val="000479F0"/>
    <w:rsid w:val="00050ECB"/>
    <w:rsid w:val="00050F83"/>
    <w:rsid w:val="00051D23"/>
    <w:rsid w:val="00052312"/>
    <w:rsid w:val="00053742"/>
    <w:rsid w:val="0005452B"/>
    <w:rsid w:val="00054984"/>
    <w:rsid w:val="00054BA6"/>
    <w:rsid w:val="000552B6"/>
    <w:rsid w:val="00055A5B"/>
    <w:rsid w:val="000565CB"/>
    <w:rsid w:val="00056EE9"/>
    <w:rsid w:val="0005706F"/>
    <w:rsid w:val="00057F8A"/>
    <w:rsid w:val="00060830"/>
    <w:rsid w:val="000608B0"/>
    <w:rsid w:val="00060BE9"/>
    <w:rsid w:val="00060D8E"/>
    <w:rsid w:val="00060E3B"/>
    <w:rsid w:val="000611A8"/>
    <w:rsid w:val="0006130E"/>
    <w:rsid w:val="000614C3"/>
    <w:rsid w:val="00061B32"/>
    <w:rsid w:val="00062FC3"/>
    <w:rsid w:val="0006442F"/>
    <w:rsid w:val="00064ABA"/>
    <w:rsid w:val="000654DF"/>
    <w:rsid w:val="0006551A"/>
    <w:rsid w:val="0006552E"/>
    <w:rsid w:val="00065B0F"/>
    <w:rsid w:val="00065F7E"/>
    <w:rsid w:val="00066F68"/>
    <w:rsid w:val="00067794"/>
    <w:rsid w:val="000710E1"/>
    <w:rsid w:val="000716EE"/>
    <w:rsid w:val="0007291B"/>
    <w:rsid w:val="000729F8"/>
    <w:rsid w:val="00072C64"/>
    <w:rsid w:val="00072EAE"/>
    <w:rsid w:val="000733AF"/>
    <w:rsid w:val="0007378E"/>
    <w:rsid w:val="0007408F"/>
    <w:rsid w:val="000743CC"/>
    <w:rsid w:val="000746FD"/>
    <w:rsid w:val="00074F43"/>
    <w:rsid w:val="0007513D"/>
    <w:rsid w:val="0007536D"/>
    <w:rsid w:val="0007651C"/>
    <w:rsid w:val="00076810"/>
    <w:rsid w:val="000774A8"/>
    <w:rsid w:val="00077780"/>
    <w:rsid w:val="00077B5E"/>
    <w:rsid w:val="0008074F"/>
    <w:rsid w:val="00080CA8"/>
    <w:rsid w:val="0008103D"/>
    <w:rsid w:val="000813B0"/>
    <w:rsid w:val="000815ED"/>
    <w:rsid w:val="00082208"/>
    <w:rsid w:val="00082502"/>
    <w:rsid w:val="0008277C"/>
    <w:rsid w:val="0008286A"/>
    <w:rsid w:val="00082B68"/>
    <w:rsid w:val="00082F4D"/>
    <w:rsid w:val="00083A90"/>
    <w:rsid w:val="00083B3B"/>
    <w:rsid w:val="00084B8E"/>
    <w:rsid w:val="0008535C"/>
    <w:rsid w:val="000856A4"/>
    <w:rsid w:val="00086D9E"/>
    <w:rsid w:val="0008708F"/>
    <w:rsid w:val="0008759A"/>
    <w:rsid w:val="000875FD"/>
    <w:rsid w:val="00090E44"/>
    <w:rsid w:val="000912ED"/>
    <w:rsid w:val="0009151E"/>
    <w:rsid w:val="00092957"/>
    <w:rsid w:val="0009295A"/>
    <w:rsid w:val="00092C1F"/>
    <w:rsid w:val="00093B45"/>
    <w:rsid w:val="00093BD4"/>
    <w:rsid w:val="00094E18"/>
    <w:rsid w:val="0009503B"/>
    <w:rsid w:val="00095C76"/>
    <w:rsid w:val="00096969"/>
    <w:rsid w:val="00096B25"/>
    <w:rsid w:val="00096FDC"/>
    <w:rsid w:val="000971F1"/>
    <w:rsid w:val="00097F1D"/>
    <w:rsid w:val="000A00DC"/>
    <w:rsid w:val="000A0B33"/>
    <w:rsid w:val="000A1359"/>
    <w:rsid w:val="000A1B19"/>
    <w:rsid w:val="000A22A2"/>
    <w:rsid w:val="000A2304"/>
    <w:rsid w:val="000A2488"/>
    <w:rsid w:val="000A305F"/>
    <w:rsid w:val="000A434A"/>
    <w:rsid w:val="000A46D9"/>
    <w:rsid w:val="000A5018"/>
    <w:rsid w:val="000A5043"/>
    <w:rsid w:val="000A53EC"/>
    <w:rsid w:val="000A55D1"/>
    <w:rsid w:val="000A5A63"/>
    <w:rsid w:val="000A5CE4"/>
    <w:rsid w:val="000A625E"/>
    <w:rsid w:val="000A67EB"/>
    <w:rsid w:val="000A6CA4"/>
    <w:rsid w:val="000A7EAA"/>
    <w:rsid w:val="000B03D9"/>
    <w:rsid w:val="000B0B2B"/>
    <w:rsid w:val="000B0BBD"/>
    <w:rsid w:val="000B0FFE"/>
    <w:rsid w:val="000B15AC"/>
    <w:rsid w:val="000B1E2D"/>
    <w:rsid w:val="000B2523"/>
    <w:rsid w:val="000B3042"/>
    <w:rsid w:val="000B35AF"/>
    <w:rsid w:val="000B445E"/>
    <w:rsid w:val="000B4A5A"/>
    <w:rsid w:val="000B4AE7"/>
    <w:rsid w:val="000B5382"/>
    <w:rsid w:val="000B5B6E"/>
    <w:rsid w:val="000B631C"/>
    <w:rsid w:val="000B64AF"/>
    <w:rsid w:val="000B6791"/>
    <w:rsid w:val="000B6A0C"/>
    <w:rsid w:val="000B71AE"/>
    <w:rsid w:val="000B73DD"/>
    <w:rsid w:val="000B7B7D"/>
    <w:rsid w:val="000C0235"/>
    <w:rsid w:val="000C0708"/>
    <w:rsid w:val="000C0C7F"/>
    <w:rsid w:val="000C131F"/>
    <w:rsid w:val="000C1D62"/>
    <w:rsid w:val="000C2EC7"/>
    <w:rsid w:val="000C365D"/>
    <w:rsid w:val="000C4541"/>
    <w:rsid w:val="000C4948"/>
    <w:rsid w:val="000C4EFD"/>
    <w:rsid w:val="000C5537"/>
    <w:rsid w:val="000C5BCA"/>
    <w:rsid w:val="000C5D13"/>
    <w:rsid w:val="000C767D"/>
    <w:rsid w:val="000D0240"/>
    <w:rsid w:val="000D0F1B"/>
    <w:rsid w:val="000D2169"/>
    <w:rsid w:val="000D2271"/>
    <w:rsid w:val="000D22D3"/>
    <w:rsid w:val="000D2411"/>
    <w:rsid w:val="000D2FD9"/>
    <w:rsid w:val="000D308C"/>
    <w:rsid w:val="000D30F9"/>
    <w:rsid w:val="000D4980"/>
    <w:rsid w:val="000D4FFB"/>
    <w:rsid w:val="000D5C6C"/>
    <w:rsid w:val="000D6B63"/>
    <w:rsid w:val="000D6D3B"/>
    <w:rsid w:val="000D7711"/>
    <w:rsid w:val="000D7A00"/>
    <w:rsid w:val="000E107A"/>
    <w:rsid w:val="000E26D2"/>
    <w:rsid w:val="000E2FEA"/>
    <w:rsid w:val="000E3331"/>
    <w:rsid w:val="000E34B4"/>
    <w:rsid w:val="000E36E7"/>
    <w:rsid w:val="000E48C5"/>
    <w:rsid w:val="000E4C49"/>
    <w:rsid w:val="000E4D64"/>
    <w:rsid w:val="000E6C99"/>
    <w:rsid w:val="000F012B"/>
    <w:rsid w:val="000F05F4"/>
    <w:rsid w:val="000F0981"/>
    <w:rsid w:val="000F0A7B"/>
    <w:rsid w:val="000F0B75"/>
    <w:rsid w:val="000F129D"/>
    <w:rsid w:val="000F13DA"/>
    <w:rsid w:val="000F181A"/>
    <w:rsid w:val="000F1CE8"/>
    <w:rsid w:val="000F326D"/>
    <w:rsid w:val="000F3D49"/>
    <w:rsid w:val="000F4833"/>
    <w:rsid w:val="000F5255"/>
    <w:rsid w:val="000F537C"/>
    <w:rsid w:val="000F537F"/>
    <w:rsid w:val="000F5AE3"/>
    <w:rsid w:val="000F62DD"/>
    <w:rsid w:val="000F654C"/>
    <w:rsid w:val="000F671D"/>
    <w:rsid w:val="000F765C"/>
    <w:rsid w:val="000F76B4"/>
    <w:rsid w:val="00100495"/>
    <w:rsid w:val="001004BD"/>
    <w:rsid w:val="001014FC"/>
    <w:rsid w:val="001027FA"/>
    <w:rsid w:val="00104812"/>
    <w:rsid w:val="00104869"/>
    <w:rsid w:val="0010590D"/>
    <w:rsid w:val="0010611E"/>
    <w:rsid w:val="00106CBA"/>
    <w:rsid w:val="00110B30"/>
    <w:rsid w:val="00111575"/>
    <w:rsid w:val="00112337"/>
    <w:rsid w:val="0011286D"/>
    <w:rsid w:val="0011294D"/>
    <w:rsid w:val="00112ED7"/>
    <w:rsid w:val="001133BD"/>
    <w:rsid w:val="0011364A"/>
    <w:rsid w:val="00113D62"/>
    <w:rsid w:val="0011405A"/>
    <w:rsid w:val="0011418B"/>
    <w:rsid w:val="0011425D"/>
    <w:rsid w:val="00114748"/>
    <w:rsid w:val="00115756"/>
    <w:rsid w:val="00115937"/>
    <w:rsid w:val="001159C7"/>
    <w:rsid w:val="00116676"/>
    <w:rsid w:val="00116AB2"/>
    <w:rsid w:val="0011752B"/>
    <w:rsid w:val="00117851"/>
    <w:rsid w:val="00117E39"/>
    <w:rsid w:val="0012141D"/>
    <w:rsid w:val="001235DF"/>
    <w:rsid w:val="0012384D"/>
    <w:rsid w:val="001248B1"/>
    <w:rsid w:val="0012569A"/>
    <w:rsid w:val="00125776"/>
    <w:rsid w:val="00125F42"/>
    <w:rsid w:val="00127482"/>
    <w:rsid w:val="00127E22"/>
    <w:rsid w:val="00127F93"/>
    <w:rsid w:val="0013025F"/>
    <w:rsid w:val="001305D6"/>
    <w:rsid w:val="00130B3F"/>
    <w:rsid w:val="001311E3"/>
    <w:rsid w:val="0013186E"/>
    <w:rsid w:val="0013295B"/>
    <w:rsid w:val="001331E6"/>
    <w:rsid w:val="00133ACA"/>
    <w:rsid w:val="0013478A"/>
    <w:rsid w:val="00135C11"/>
    <w:rsid w:val="001373B1"/>
    <w:rsid w:val="001402BA"/>
    <w:rsid w:val="00140313"/>
    <w:rsid w:val="00140DAC"/>
    <w:rsid w:val="00140DC9"/>
    <w:rsid w:val="001433EC"/>
    <w:rsid w:val="0014398C"/>
    <w:rsid w:val="001441C4"/>
    <w:rsid w:val="001443B9"/>
    <w:rsid w:val="001444C8"/>
    <w:rsid w:val="0014562D"/>
    <w:rsid w:val="00145928"/>
    <w:rsid w:val="00145DAA"/>
    <w:rsid w:val="001466E0"/>
    <w:rsid w:val="00146754"/>
    <w:rsid w:val="00146EF8"/>
    <w:rsid w:val="001473A5"/>
    <w:rsid w:val="001509F0"/>
    <w:rsid w:val="00150FB2"/>
    <w:rsid w:val="0015233F"/>
    <w:rsid w:val="00152EBA"/>
    <w:rsid w:val="00152F16"/>
    <w:rsid w:val="00153C7F"/>
    <w:rsid w:val="00153E4D"/>
    <w:rsid w:val="00154455"/>
    <w:rsid w:val="00154546"/>
    <w:rsid w:val="00154CF8"/>
    <w:rsid w:val="00154DB7"/>
    <w:rsid w:val="0015519B"/>
    <w:rsid w:val="00155298"/>
    <w:rsid w:val="001554EE"/>
    <w:rsid w:val="001557E4"/>
    <w:rsid w:val="00157BF1"/>
    <w:rsid w:val="001600E6"/>
    <w:rsid w:val="00160F8F"/>
    <w:rsid w:val="0016133B"/>
    <w:rsid w:val="00161920"/>
    <w:rsid w:val="00161EB4"/>
    <w:rsid w:val="00162BED"/>
    <w:rsid w:val="00162E97"/>
    <w:rsid w:val="0016316F"/>
    <w:rsid w:val="0016410B"/>
    <w:rsid w:val="0016494A"/>
    <w:rsid w:val="001659EC"/>
    <w:rsid w:val="001677E1"/>
    <w:rsid w:val="001702A8"/>
    <w:rsid w:val="00170C8C"/>
    <w:rsid w:val="00170E13"/>
    <w:rsid w:val="001717A1"/>
    <w:rsid w:val="001717C6"/>
    <w:rsid w:val="0017186E"/>
    <w:rsid w:val="00171B0F"/>
    <w:rsid w:val="00171D48"/>
    <w:rsid w:val="00171F51"/>
    <w:rsid w:val="001726B8"/>
    <w:rsid w:val="001727DD"/>
    <w:rsid w:val="001730FE"/>
    <w:rsid w:val="0017344B"/>
    <w:rsid w:val="001735C0"/>
    <w:rsid w:val="001736FD"/>
    <w:rsid w:val="0017386F"/>
    <w:rsid w:val="00173F7A"/>
    <w:rsid w:val="00174703"/>
    <w:rsid w:val="00175CCD"/>
    <w:rsid w:val="00176735"/>
    <w:rsid w:val="001773AF"/>
    <w:rsid w:val="00177634"/>
    <w:rsid w:val="00177A8E"/>
    <w:rsid w:val="0018066A"/>
    <w:rsid w:val="001808F0"/>
    <w:rsid w:val="00180AD6"/>
    <w:rsid w:val="00180FDC"/>
    <w:rsid w:val="0018112E"/>
    <w:rsid w:val="001812E3"/>
    <w:rsid w:val="001814A4"/>
    <w:rsid w:val="00181ED4"/>
    <w:rsid w:val="0018225B"/>
    <w:rsid w:val="00182429"/>
    <w:rsid w:val="001828B2"/>
    <w:rsid w:val="00182A56"/>
    <w:rsid w:val="00182DA2"/>
    <w:rsid w:val="00184BD1"/>
    <w:rsid w:val="00184D36"/>
    <w:rsid w:val="00186044"/>
    <w:rsid w:val="00186CB0"/>
    <w:rsid w:val="00187153"/>
    <w:rsid w:val="001875B5"/>
    <w:rsid w:val="001876A0"/>
    <w:rsid w:val="001878BC"/>
    <w:rsid w:val="00187A23"/>
    <w:rsid w:val="00187B12"/>
    <w:rsid w:val="0019014F"/>
    <w:rsid w:val="00190559"/>
    <w:rsid w:val="00190619"/>
    <w:rsid w:val="00190FED"/>
    <w:rsid w:val="00191318"/>
    <w:rsid w:val="001919AF"/>
    <w:rsid w:val="00191B0B"/>
    <w:rsid w:val="00191B1B"/>
    <w:rsid w:val="00192472"/>
    <w:rsid w:val="00192553"/>
    <w:rsid w:val="001931DD"/>
    <w:rsid w:val="001940E9"/>
    <w:rsid w:val="00194393"/>
    <w:rsid w:val="00194581"/>
    <w:rsid w:val="0019490C"/>
    <w:rsid w:val="00194EAD"/>
    <w:rsid w:val="00195A62"/>
    <w:rsid w:val="00195ED7"/>
    <w:rsid w:val="00196516"/>
    <w:rsid w:val="0019652B"/>
    <w:rsid w:val="00196618"/>
    <w:rsid w:val="00197202"/>
    <w:rsid w:val="00197252"/>
    <w:rsid w:val="001976BD"/>
    <w:rsid w:val="00197796"/>
    <w:rsid w:val="0019787C"/>
    <w:rsid w:val="00197B47"/>
    <w:rsid w:val="001A08F9"/>
    <w:rsid w:val="001A0F2F"/>
    <w:rsid w:val="001A1434"/>
    <w:rsid w:val="001A1E79"/>
    <w:rsid w:val="001A1F24"/>
    <w:rsid w:val="001A22B4"/>
    <w:rsid w:val="001A2654"/>
    <w:rsid w:val="001A2BF8"/>
    <w:rsid w:val="001A2CA9"/>
    <w:rsid w:val="001A2EC0"/>
    <w:rsid w:val="001A30A2"/>
    <w:rsid w:val="001A35AB"/>
    <w:rsid w:val="001A40A4"/>
    <w:rsid w:val="001A421B"/>
    <w:rsid w:val="001A43A4"/>
    <w:rsid w:val="001A520E"/>
    <w:rsid w:val="001A5285"/>
    <w:rsid w:val="001A52C6"/>
    <w:rsid w:val="001A57F3"/>
    <w:rsid w:val="001A5EE5"/>
    <w:rsid w:val="001A6CB5"/>
    <w:rsid w:val="001A6F1B"/>
    <w:rsid w:val="001A708D"/>
    <w:rsid w:val="001A72DD"/>
    <w:rsid w:val="001A74F2"/>
    <w:rsid w:val="001A7939"/>
    <w:rsid w:val="001B0731"/>
    <w:rsid w:val="001B20C2"/>
    <w:rsid w:val="001B2708"/>
    <w:rsid w:val="001B2A8C"/>
    <w:rsid w:val="001B2D5D"/>
    <w:rsid w:val="001B3937"/>
    <w:rsid w:val="001B3E2E"/>
    <w:rsid w:val="001B40DE"/>
    <w:rsid w:val="001B46FA"/>
    <w:rsid w:val="001B4D9E"/>
    <w:rsid w:val="001B5792"/>
    <w:rsid w:val="001B60E3"/>
    <w:rsid w:val="001B796F"/>
    <w:rsid w:val="001C092E"/>
    <w:rsid w:val="001C13FC"/>
    <w:rsid w:val="001C17E2"/>
    <w:rsid w:val="001C2A71"/>
    <w:rsid w:val="001C2C71"/>
    <w:rsid w:val="001C3422"/>
    <w:rsid w:val="001C38A5"/>
    <w:rsid w:val="001C3F50"/>
    <w:rsid w:val="001C42C3"/>
    <w:rsid w:val="001C448D"/>
    <w:rsid w:val="001C4D08"/>
    <w:rsid w:val="001C5C64"/>
    <w:rsid w:val="001C5F43"/>
    <w:rsid w:val="001C647B"/>
    <w:rsid w:val="001C6869"/>
    <w:rsid w:val="001C6908"/>
    <w:rsid w:val="001C6F2D"/>
    <w:rsid w:val="001C7342"/>
    <w:rsid w:val="001C7511"/>
    <w:rsid w:val="001C7C07"/>
    <w:rsid w:val="001D01DC"/>
    <w:rsid w:val="001D0362"/>
    <w:rsid w:val="001D1389"/>
    <w:rsid w:val="001D1472"/>
    <w:rsid w:val="001D1739"/>
    <w:rsid w:val="001D2ABD"/>
    <w:rsid w:val="001D2F3F"/>
    <w:rsid w:val="001D38B8"/>
    <w:rsid w:val="001D464E"/>
    <w:rsid w:val="001D4CA7"/>
    <w:rsid w:val="001D54DC"/>
    <w:rsid w:val="001D54DF"/>
    <w:rsid w:val="001D58DA"/>
    <w:rsid w:val="001D5E20"/>
    <w:rsid w:val="001D637D"/>
    <w:rsid w:val="001D68F3"/>
    <w:rsid w:val="001D6CCC"/>
    <w:rsid w:val="001D75E0"/>
    <w:rsid w:val="001D7E9B"/>
    <w:rsid w:val="001E08E9"/>
    <w:rsid w:val="001E0B99"/>
    <w:rsid w:val="001E0BD7"/>
    <w:rsid w:val="001E144E"/>
    <w:rsid w:val="001E14DE"/>
    <w:rsid w:val="001E22CA"/>
    <w:rsid w:val="001E399B"/>
    <w:rsid w:val="001E4335"/>
    <w:rsid w:val="001E447F"/>
    <w:rsid w:val="001E46E6"/>
    <w:rsid w:val="001E470B"/>
    <w:rsid w:val="001E48F8"/>
    <w:rsid w:val="001E4DA2"/>
    <w:rsid w:val="001E79F3"/>
    <w:rsid w:val="001E7F3D"/>
    <w:rsid w:val="001F06BF"/>
    <w:rsid w:val="001F11D3"/>
    <w:rsid w:val="001F12C1"/>
    <w:rsid w:val="001F1A54"/>
    <w:rsid w:val="001F1E36"/>
    <w:rsid w:val="001F3186"/>
    <w:rsid w:val="001F3189"/>
    <w:rsid w:val="001F359D"/>
    <w:rsid w:val="001F35D4"/>
    <w:rsid w:val="001F3940"/>
    <w:rsid w:val="001F3A14"/>
    <w:rsid w:val="001F522B"/>
    <w:rsid w:val="001F562E"/>
    <w:rsid w:val="001F583D"/>
    <w:rsid w:val="001F5AC4"/>
    <w:rsid w:val="001F6785"/>
    <w:rsid w:val="001F691E"/>
    <w:rsid w:val="001F75FF"/>
    <w:rsid w:val="001F78FF"/>
    <w:rsid w:val="002009B4"/>
    <w:rsid w:val="00200C90"/>
    <w:rsid w:val="002010EC"/>
    <w:rsid w:val="00201568"/>
    <w:rsid w:val="002020C2"/>
    <w:rsid w:val="002027F9"/>
    <w:rsid w:val="00203CDF"/>
    <w:rsid w:val="00203DCD"/>
    <w:rsid w:val="00204827"/>
    <w:rsid w:val="002048C0"/>
    <w:rsid w:val="002060E7"/>
    <w:rsid w:val="0020639E"/>
    <w:rsid w:val="00206501"/>
    <w:rsid w:val="00206BB7"/>
    <w:rsid w:val="00206D91"/>
    <w:rsid w:val="0020749E"/>
    <w:rsid w:val="00207F0C"/>
    <w:rsid w:val="002101B0"/>
    <w:rsid w:val="00210669"/>
    <w:rsid w:val="002115E7"/>
    <w:rsid w:val="0021191D"/>
    <w:rsid w:val="00212125"/>
    <w:rsid w:val="00212E78"/>
    <w:rsid w:val="00213103"/>
    <w:rsid w:val="0021382F"/>
    <w:rsid w:val="0021411B"/>
    <w:rsid w:val="002146ED"/>
    <w:rsid w:val="002155D9"/>
    <w:rsid w:val="00215834"/>
    <w:rsid w:val="00216312"/>
    <w:rsid w:val="00216347"/>
    <w:rsid w:val="00217E36"/>
    <w:rsid w:val="00220332"/>
    <w:rsid w:val="00220A28"/>
    <w:rsid w:val="0022180E"/>
    <w:rsid w:val="00221ACF"/>
    <w:rsid w:val="00222A5D"/>
    <w:rsid w:val="00224907"/>
    <w:rsid w:val="00224997"/>
    <w:rsid w:val="00224ADD"/>
    <w:rsid w:val="002255AF"/>
    <w:rsid w:val="002257A4"/>
    <w:rsid w:val="00225A72"/>
    <w:rsid w:val="00225F1B"/>
    <w:rsid w:val="00226251"/>
    <w:rsid w:val="0022735A"/>
    <w:rsid w:val="002274A9"/>
    <w:rsid w:val="00227B79"/>
    <w:rsid w:val="00227ED3"/>
    <w:rsid w:val="002304F3"/>
    <w:rsid w:val="002305C6"/>
    <w:rsid w:val="0023332E"/>
    <w:rsid w:val="00235183"/>
    <w:rsid w:val="002353E2"/>
    <w:rsid w:val="002356DC"/>
    <w:rsid w:val="00235FE4"/>
    <w:rsid w:val="00236DB1"/>
    <w:rsid w:val="0024004A"/>
    <w:rsid w:val="00240123"/>
    <w:rsid w:val="00240261"/>
    <w:rsid w:val="00241999"/>
    <w:rsid w:val="002431F8"/>
    <w:rsid w:val="002434B2"/>
    <w:rsid w:val="0024390D"/>
    <w:rsid w:val="002442A5"/>
    <w:rsid w:val="00244ABE"/>
    <w:rsid w:val="00244C22"/>
    <w:rsid w:val="002450CC"/>
    <w:rsid w:val="00245178"/>
    <w:rsid w:val="00245A40"/>
    <w:rsid w:val="00246093"/>
    <w:rsid w:val="00247324"/>
    <w:rsid w:val="00247C96"/>
    <w:rsid w:val="00250330"/>
    <w:rsid w:val="0025047D"/>
    <w:rsid w:val="0025269A"/>
    <w:rsid w:val="002536D8"/>
    <w:rsid w:val="00253E54"/>
    <w:rsid w:val="00254343"/>
    <w:rsid w:val="00255307"/>
    <w:rsid w:val="00255889"/>
    <w:rsid w:val="002561D1"/>
    <w:rsid w:val="002563EE"/>
    <w:rsid w:val="00256689"/>
    <w:rsid w:val="00256BA4"/>
    <w:rsid w:val="002570EF"/>
    <w:rsid w:val="002575D1"/>
    <w:rsid w:val="00257C2D"/>
    <w:rsid w:val="00257DC2"/>
    <w:rsid w:val="0026049D"/>
    <w:rsid w:val="002606CA"/>
    <w:rsid w:val="00260F63"/>
    <w:rsid w:val="00261BA5"/>
    <w:rsid w:val="00262135"/>
    <w:rsid w:val="00262819"/>
    <w:rsid w:val="00263128"/>
    <w:rsid w:val="00264EFD"/>
    <w:rsid w:val="002650A2"/>
    <w:rsid w:val="00265C86"/>
    <w:rsid w:val="002660B1"/>
    <w:rsid w:val="00266D1A"/>
    <w:rsid w:val="0026705A"/>
    <w:rsid w:val="0027006A"/>
    <w:rsid w:val="00270852"/>
    <w:rsid w:val="002711C2"/>
    <w:rsid w:val="002716C7"/>
    <w:rsid w:val="00271A17"/>
    <w:rsid w:val="00271B5A"/>
    <w:rsid w:val="002723E9"/>
    <w:rsid w:val="002726DD"/>
    <w:rsid w:val="00272A4C"/>
    <w:rsid w:val="00272E21"/>
    <w:rsid w:val="00272F29"/>
    <w:rsid w:val="00273138"/>
    <w:rsid w:val="00273D70"/>
    <w:rsid w:val="002741A8"/>
    <w:rsid w:val="002749E7"/>
    <w:rsid w:val="00275316"/>
    <w:rsid w:val="00275623"/>
    <w:rsid w:val="002759E2"/>
    <w:rsid w:val="00276284"/>
    <w:rsid w:val="0027672B"/>
    <w:rsid w:val="00277265"/>
    <w:rsid w:val="00277623"/>
    <w:rsid w:val="00280AFE"/>
    <w:rsid w:val="00281831"/>
    <w:rsid w:val="00282334"/>
    <w:rsid w:val="0028355C"/>
    <w:rsid w:val="002838AD"/>
    <w:rsid w:val="00283B8E"/>
    <w:rsid w:val="00283D22"/>
    <w:rsid w:val="00284414"/>
    <w:rsid w:val="0028459C"/>
    <w:rsid w:val="00284649"/>
    <w:rsid w:val="0028485E"/>
    <w:rsid w:val="00284CF0"/>
    <w:rsid w:val="00285479"/>
    <w:rsid w:val="00285E32"/>
    <w:rsid w:val="002871B8"/>
    <w:rsid w:val="00290DFD"/>
    <w:rsid w:val="002915D0"/>
    <w:rsid w:val="00291603"/>
    <w:rsid w:val="00291C3E"/>
    <w:rsid w:val="0029220A"/>
    <w:rsid w:val="00292822"/>
    <w:rsid w:val="00292CF0"/>
    <w:rsid w:val="00294A29"/>
    <w:rsid w:val="00295607"/>
    <w:rsid w:val="00296EA2"/>
    <w:rsid w:val="002A0A62"/>
    <w:rsid w:val="002A0BFE"/>
    <w:rsid w:val="002A10D2"/>
    <w:rsid w:val="002A13B0"/>
    <w:rsid w:val="002A1D29"/>
    <w:rsid w:val="002A1EAF"/>
    <w:rsid w:val="002A2B30"/>
    <w:rsid w:val="002A3991"/>
    <w:rsid w:val="002A3F19"/>
    <w:rsid w:val="002A50EC"/>
    <w:rsid w:val="002A514D"/>
    <w:rsid w:val="002A5481"/>
    <w:rsid w:val="002A5E50"/>
    <w:rsid w:val="002A6208"/>
    <w:rsid w:val="002A6A24"/>
    <w:rsid w:val="002A75C7"/>
    <w:rsid w:val="002A779A"/>
    <w:rsid w:val="002A7C63"/>
    <w:rsid w:val="002B0DC8"/>
    <w:rsid w:val="002B0E59"/>
    <w:rsid w:val="002B13AB"/>
    <w:rsid w:val="002B2201"/>
    <w:rsid w:val="002B23D1"/>
    <w:rsid w:val="002B2E49"/>
    <w:rsid w:val="002B37A4"/>
    <w:rsid w:val="002B3A5A"/>
    <w:rsid w:val="002B432D"/>
    <w:rsid w:val="002B4602"/>
    <w:rsid w:val="002B4742"/>
    <w:rsid w:val="002B4DDF"/>
    <w:rsid w:val="002B5BC6"/>
    <w:rsid w:val="002B5E13"/>
    <w:rsid w:val="002B60AA"/>
    <w:rsid w:val="002B6791"/>
    <w:rsid w:val="002B6D99"/>
    <w:rsid w:val="002B733F"/>
    <w:rsid w:val="002B7489"/>
    <w:rsid w:val="002C20DD"/>
    <w:rsid w:val="002C2EEE"/>
    <w:rsid w:val="002C2F09"/>
    <w:rsid w:val="002C3125"/>
    <w:rsid w:val="002C37BA"/>
    <w:rsid w:val="002C460C"/>
    <w:rsid w:val="002C51BB"/>
    <w:rsid w:val="002C542F"/>
    <w:rsid w:val="002C554A"/>
    <w:rsid w:val="002C6183"/>
    <w:rsid w:val="002C61CA"/>
    <w:rsid w:val="002C62B8"/>
    <w:rsid w:val="002C6964"/>
    <w:rsid w:val="002C7BBF"/>
    <w:rsid w:val="002C7CAA"/>
    <w:rsid w:val="002D013F"/>
    <w:rsid w:val="002D03E2"/>
    <w:rsid w:val="002D0601"/>
    <w:rsid w:val="002D1654"/>
    <w:rsid w:val="002D278A"/>
    <w:rsid w:val="002D2EE1"/>
    <w:rsid w:val="002D2EE8"/>
    <w:rsid w:val="002D339E"/>
    <w:rsid w:val="002D3A7C"/>
    <w:rsid w:val="002D3C20"/>
    <w:rsid w:val="002D40C8"/>
    <w:rsid w:val="002D5A28"/>
    <w:rsid w:val="002D65FE"/>
    <w:rsid w:val="002D6B3D"/>
    <w:rsid w:val="002D7902"/>
    <w:rsid w:val="002D7AE2"/>
    <w:rsid w:val="002E006D"/>
    <w:rsid w:val="002E15E4"/>
    <w:rsid w:val="002E1966"/>
    <w:rsid w:val="002E1A13"/>
    <w:rsid w:val="002E21A1"/>
    <w:rsid w:val="002E3FC3"/>
    <w:rsid w:val="002E404E"/>
    <w:rsid w:val="002E4ECB"/>
    <w:rsid w:val="002E52C8"/>
    <w:rsid w:val="002E5EDD"/>
    <w:rsid w:val="002E60ED"/>
    <w:rsid w:val="002E63A3"/>
    <w:rsid w:val="002E64A9"/>
    <w:rsid w:val="002E6D3E"/>
    <w:rsid w:val="002E72FF"/>
    <w:rsid w:val="002E75F4"/>
    <w:rsid w:val="002E7B2C"/>
    <w:rsid w:val="002F09D3"/>
    <w:rsid w:val="002F0BEE"/>
    <w:rsid w:val="002F0EB4"/>
    <w:rsid w:val="002F1345"/>
    <w:rsid w:val="002F165F"/>
    <w:rsid w:val="002F1EBF"/>
    <w:rsid w:val="002F285E"/>
    <w:rsid w:val="002F2C95"/>
    <w:rsid w:val="002F37A4"/>
    <w:rsid w:val="002F3F48"/>
    <w:rsid w:val="002F4740"/>
    <w:rsid w:val="002F486F"/>
    <w:rsid w:val="002F6144"/>
    <w:rsid w:val="002F6971"/>
    <w:rsid w:val="0030048B"/>
    <w:rsid w:val="0030085C"/>
    <w:rsid w:val="003011C4"/>
    <w:rsid w:val="003013D9"/>
    <w:rsid w:val="003022CC"/>
    <w:rsid w:val="00302688"/>
    <w:rsid w:val="00302B75"/>
    <w:rsid w:val="003032D5"/>
    <w:rsid w:val="00303453"/>
    <w:rsid w:val="00303C4A"/>
    <w:rsid w:val="0030415C"/>
    <w:rsid w:val="003053DB"/>
    <w:rsid w:val="00305D41"/>
    <w:rsid w:val="003065D6"/>
    <w:rsid w:val="00307575"/>
    <w:rsid w:val="00310172"/>
    <w:rsid w:val="0031093E"/>
    <w:rsid w:val="00311EB0"/>
    <w:rsid w:val="0031220D"/>
    <w:rsid w:val="00313300"/>
    <w:rsid w:val="00313D68"/>
    <w:rsid w:val="00314656"/>
    <w:rsid w:val="00314D82"/>
    <w:rsid w:val="00314DE6"/>
    <w:rsid w:val="003157C9"/>
    <w:rsid w:val="00315AB0"/>
    <w:rsid w:val="00316109"/>
    <w:rsid w:val="003161C2"/>
    <w:rsid w:val="00316A95"/>
    <w:rsid w:val="00316D4F"/>
    <w:rsid w:val="003173A8"/>
    <w:rsid w:val="00317BC6"/>
    <w:rsid w:val="003201D3"/>
    <w:rsid w:val="00320988"/>
    <w:rsid w:val="00320D4F"/>
    <w:rsid w:val="003212CC"/>
    <w:rsid w:val="003214EC"/>
    <w:rsid w:val="003225A3"/>
    <w:rsid w:val="00322A4D"/>
    <w:rsid w:val="00324D8E"/>
    <w:rsid w:val="0032578A"/>
    <w:rsid w:val="00326339"/>
    <w:rsid w:val="00327194"/>
    <w:rsid w:val="003276F4"/>
    <w:rsid w:val="00331A2A"/>
    <w:rsid w:val="00331B30"/>
    <w:rsid w:val="00332CA0"/>
    <w:rsid w:val="00333A37"/>
    <w:rsid w:val="00333A7B"/>
    <w:rsid w:val="00333D07"/>
    <w:rsid w:val="00333DB9"/>
    <w:rsid w:val="00334847"/>
    <w:rsid w:val="003349D6"/>
    <w:rsid w:val="00334B30"/>
    <w:rsid w:val="00334CF7"/>
    <w:rsid w:val="00334EC5"/>
    <w:rsid w:val="00335181"/>
    <w:rsid w:val="00335677"/>
    <w:rsid w:val="00335D7F"/>
    <w:rsid w:val="00335F41"/>
    <w:rsid w:val="003360D2"/>
    <w:rsid w:val="00336D48"/>
    <w:rsid w:val="0033729E"/>
    <w:rsid w:val="003400EB"/>
    <w:rsid w:val="00340E64"/>
    <w:rsid w:val="00341DAF"/>
    <w:rsid w:val="00341E68"/>
    <w:rsid w:val="0034250E"/>
    <w:rsid w:val="00342864"/>
    <w:rsid w:val="00342B1B"/>
    <w:rsid w:val="00342BD2"/>
    <w:rsid w:val="00342DEE"/>
    <w:rsid w:val="003431D7"/>
    <w:rsid w:val="00343732"/>
    <w:rsid w:val="0034412B"/>
    <w:rsid w:val="0034485B"/>
    <w:rsid w:val="003449E0"/>
    <w:rsid w:val="00346F15"/>
    <w:rsid w:val="0034789A"/>
    <w:rsid w:val="00347908"/>
    <w:rsid w:val="00347A11"/>
    <w:rsid w:val="003509A6"/>
    <w:rsid w:val="00350E21"/>
    <w:rsid w:val="0035115E"/>
    <w:rsid w:val="003512E3"/>
    <w:rsid w:val="00351B1E"/>
    <w:rsid w:val="00351B61"/>
    <w:rsid w:val="00351C9E"/>
    <w:rsid w:val="00351E93"/>
    <w:rsid w:val="00352F65"/>
    <w:rsid w:val="003545DE"/>
    <w:rsid w:val="00354688"/>
    <w:rsid w:val="0035485F"/>
    <w:rsid w:val="00354A3A"/>
    <w:rsid w:val="00355106"/>
    <w:rsid w:val="003551D9"/>
    <w:rsid w:val="00355218"/>
    <w:rsid w:val="00355532"/>
    <w:rsid w:val="003559A9"/>
    <w:rsid w:val="00355C4B"/>
    <w:rsid w:val="00355E6D"/>
    <w:rsid w:val="00356EEB"/>
    <w:rsid w:val="003573A3"/>
    <w:rsid w:val="0035780C"/>
    <w:rsid w:val="00357DE1"/>
    <w:rsid w:val="00360A3F"/>
    <w:rsid w:val="003617F4"/>
    <w:rsid w:val="00362C5E"/>
    <w:rsid w:val="00363CFF"/>
    <w:rsid w:val="00364503"/>
    <w:rsid w:val="00364A71"/>
    <w:rsid w:val="00364C19"/>
    <w:rsid w:val="00365198"/>
    <w:rsid w:val="003653AB"/>
    <w:rsid w:val="00365846"/>
    <w:rsid w:val="00366142"/>
    <w:rsid w:val="003664FF"/>
    <w:rsid w:val="003665DC"/>
    <w:rsid w:val="00367174"/>
    <w:rsid w:val="0037018C"/>
    <w:rsid w:val="003701A1"/>
    <w:rsid w:val="00371409"/>
    <w:rsid w:val="00373EF6"/>
    <w:rsid w:val="00375281"/>
    <w:rsid w:val="00376DC6"/>
    <w:rsid w:val="003772B5"/>
    <w:rsid w:val="00380777"/>
    <w:rsid w:val="00381DB7"/>
    <w:rsid w:val="0038212C"/>
    <w:rsid w:val="003822BC"/>
    <w:rsid w:val="00382609"/>
    <w:rsid w:val="00383D41"/>
    <w:rsid w:val="00384033"/>
    <w:rsid w:val="00384D17"/>
    <w:rsid w:val="00385145"/>
    <w:rsid w:val="0038551F"/>
    <w:rsid w:val="00385672"/>
    <w:rsid w:val="00385CDD"/>
    <w:rsid w:val="00387616"/>
    <w:rsid w:val="00390136"/>
    <w:rsid w:val="00390C2E"/>
    <w:rsid w:val="003919A9"/>
    <w:rsid w:val="00391DDD"/>
    <w:rsid w:val="003938B3"/>
    <w:rsid w:val="00393FCB"/>
    <w:rsid w:val="0039453F"/>
    <w:rsid w:val="0039478D"/>
    <w:rsid w:val="0039494B"/>
    <w:rsid w:val="0039494C"/>
    <w:rsid w:val="00394998"/>
    <w:rsid w:val="003958FE"/>
    <w:rsid w:val="003959CB"/>
    <w:rsid w:val="00395A1F"/>
    <w:rsid w:val="00395A47"/>
    <w:rsid w:val="003966CB"/>
    <w:rsid w:val="00396A00"/>
    <w:rsid w:val="00396CA3"/>
    <w:rsid w:val="00397B00"/>
    <w:rsid w:val="00397CFD"/>
    <w:rsid w:val="003A0591"/>
    <w:rsid w:val="003A0BA9"/>
    <w:rsid w:val="003A0E06"/>
    <w:rsid w:val="003A1758"/>
    <w:rsid w:val="003A21FA"/>
    <w:rsid w:val="003A24C7"/>
    <w:rsid w:val="003A24F9"/>
    <w:rsid w:val="003A2D3C"/>
    <w:rsid w:val="003A2F89"/>
    <w:rsid w:val="003A32CE"/>
    <w:rsid w:val="003A41B7"/>
    <w:rsid w:val="003A4B71"/>
    <w:rsid w:val="003A50D6"/>
    <w:rsid w:val="003A57A9"/>
    <w:rsid w:val="003A5B6E"/>
    <w:rsid w:val="003A5CE0"/>
    <w:rsid w:val="003A6301"/>
    <w:rsid w:val="003A66C6"/>
    <w:rsid w:val="003A6F70"/>
    <w:rsid w:val="003B0446"/>
    <w:rsid w:val="003B074C"/>
    <w:rsid w:val="003B1CCE"/>
    <w:rsid w:val="003B1E80"/>
    <w:rsid w:val="003B254E"/>
    <w:rsid w:val="003B2F6F"/>
    <w:rsid w:val="003B3A81"/>
    <w:rsid w:val="003B51D4"/>
    <w:rsid w:val="003B59C3"/>
    <w:rsid w:val="003B5CCF"/>
    <w:rsid w:val="003B5D09"/>
    <w:rsid w:val="003C05C9"/>
    <w:rsid w:val="003C083E"/>
    <w:rsid w:val="003C2513"/>
    <w:rsid w:val="003C270D"/>
    <w:rsid w:val="003C2E17"/>
    <w:rsid w:val="003C33CD"/>
    <w:rsid w:val="003C38D6"/>
    <w:rsid w:val="003C39E3"/>
    <w:rsid w:val="003C3A6B"/>
    <w:rsid w:val="003C3DF8"/>
    <w:rsid w:val="003C41C3"/>
    <w:rsid w:val="003C4815"/>
    <w:rsid w:val="003C4F27"/>
    <w:rsid w:val="003C5672"/>
    <w:rsid w:val="003C595A"/>
    <w:rsid w:val="003C5CD6"/>
    <w:rsid w:val="003C6D0C"/>
    <w:rsid w:val="003C6D45"/>
    <w:rsid w:val="003C79A3"/>
    <w:rsid w:val="003C7A46"/>
    <w:rsid w:val="003C7C89"/>
    <w:rsid w:val="003D010E"/>
    <w:rsid w:val="003D10D5"/>
    <w:rsid w:val="003D15EF"/>
    <w:rsid w:val="003D1A2B"/>
    <w:rsid w:val="003D2341"/>
    <w:rsid w:val="003D234B"/>
    <w:rsid w:val="003D2B00"/>
    <w:rsid w:val="003D3374"/>
    <w:rsid w:val="003D34A0"/>
    <w:rsid w:val="003D38CE"/>
    <w:rsid w:val="003D3D60"/>
    <w:rsid w:val="003D457D"/>
    <w:rsid w:val="003D48F9"/>
    <w:rsid w:val="003D4F7D"/>
    <w:rsid w:val="003D5867"/>
    <w:rsid w:val="003D6272"/>
    <w:rsid w:val="003D680B"/>
    <w:rsid w:val="003D6A2A"/>
    <w:rsid w:val="003D74AF"/>
    <w:rsid w:val="003D7511"/>
    <w:rsid w:val="003E0B61"/>
    <w:rsid w:val="003E117E"/>
    <w:rsid w:val="003E15BC"/>
    <w:rsid w:val="003E1FB7"/>
    <w:rsid w:val="003E275D"/>
    <w:rsid w:val="003E33DF"/>
    <w:rsid w:val="003E3D12"/>
    <w:rsid w:val="003E4340"/>
    <w:rsid w:val="003E4376"/>
    <w:rsid w:val="003E4444"/>
    <w:rsid w:val="003E47A5"/>
    <w:rsid w:val="003E669D"/>
    <w:rsid w:val="003E6C86"/>
    <w:rsid w:val="003E6D6A"/>
    <w:rsid w:val="003E6FD1"/>
    <w:rsid w:val="003E7149"/>
    <w:rsid w:val="003E72C1"/>
    <w:rsid w:val="003E7EA2"/>
    <w:rsid w:val="003F0720"/>
    <w:rsid w:val="003F0944"/>
    <w:rsid w:val="003F0B9F"/>
    <w:rsid w:val="003F0F91"/>
    <w:rsid w:val="003F1086"/>
    <w:rsid w:val="003F1440"/>
    <w:rsid w:val="003F154D"/>
    <w:rsid w:val="003F1565"/>
    <w:rsid w:val="003F1E4B"/>
    <w:rsid w:val="003F268A"/>
    <w:rsid w:val="003F2A01"/>
    <w:rsid w:val="003F2A3A"/>
    <w:rsid w:val="003F2C51"/>
    <w:rsid w:val="003F2F9F"/>
    <w:rsid w:val="003F33BC"/>
    <w:rsid w:val="003F39C8"/>
    <w:rsid w:val="003F423C"/>
    <w:rsid w:val="003F4522"/>
    <w:rsid w:val="003F53D6"/>
    <w:rsid w:val="003F5553"/>
    <w:rsid w:val="003F5898"/>
    <w:rsid w:val="003F6260"/>
    <w:rsid w:val="003F645E"/>
    <w:rsid w:val="003F660D"/>
    <w:rsid w:val="003F6CE3"/>
    <w:rsid w:val="003F7518"/>
    <w:rsid w:val="003F772C"/>
    <w:rsid w:val="00400CAE"/>
    <w:rsid w:val="00400FBB"/>
    <w:rsid w:val="00402747"/>
    <w:rsid w:val="004027B8"/>
    <w:rsid w:val="00403321"/>
    <w:rsid w:val="004033A5"/>
    <w:rsid w:val="0040414F"/>
    <w:rsid w:val="0040422E"/>
    <w:rsid w:val="0040468E"/>
    <w:rsid w:val="0040487E"/>
    <w:rsid w:val="00404881"/>
    <w:rsid w:val="00404A25"/>
    <w:rsid w:val="00404B68"/>
    <w:rsid w:val="004054F9"/>
    <w:rsid w:val="00405B47"/>
    <w:rsid w:val="004063B1"/>
    <w:rsid w:val="0040664D"/>
    <w:rsid w:val="0040690F"/>
    <w:rsid w:val="00407995"/>
    <w:rsid w:val="00407C62"/>
    <w:rsid w:val="0041034C"/>
    <w:rsid w:val="0041088D"/>
    <w:rsid w:val="00410EA2"/>
    <w:rsid w:val="00410F75"/>
    <w:rsid w:val="004123BF"/>
    <w:rsid w:val="00412FED"/>
    <w:rsid w:val="0041477B"/>
    <w:rsid w:val="004159A4"/>
    <w:rsid w:val="0041616A"/>
    <w:rsid w:val="00416A7B"/>
    <w:rsid w:val="004174FF"/>
    <w:rsid w:val="00417BBF"/>
    <w:rsid w:val="00417E7B"/>
    <w:rsid w:val="004207C8"/>
    <w:rsid w:val="004209E4"/>
    <w:rsid w:val="00420AE4"/>
    <w:rsid w:val="004212D2"/>
    <w:rsid w:val="004215AB"/>
    <w:rsid w:val="00422237"/>
    <w:rsid w:val="004234E1"/>
    <w:rsid w:val="00424326"/>
    <w:rsid w:val="0042544F"/>
    <w:rsid w:val="0042596B"/>
    <w:rsid w:val="00425D37"/>
    <w:rsid w:val="00425D6A"/>
    <w:rsid w:val="00426923"/>
    <w:rsid w:val="00426C03"/>
    <w:rsid w:val="00430150"/>
    <w:rsid w:val="00432376"/>
    <w:rsid w:val="004325B7"/>
    <w:rsid w:val="004327A0"/>
    <w:rsid w:val="00432BFC"/>
    <w:rsid w:val="00433571"/>
    <w:rsid w:val="00434679"/>
    <w:rsid w:val="00434BAA"/>
    <w:rsid w:val="00435D64"/>
    <w:rsid w:val="00436808"/>
    <w:rsid w:val="00437024"/>
    <w:rsid w:val="0043728E"/>
    <w:rsid w:val="004372D6"/>
    <w:rsid w:val="004377F6"/>
    <w:rsid w:val="004402F2"/>
    <w:rsid w:val="00440461"/>
    <w:rsid w:val="00440609"/>
    <w:rsid w:val="00440B3E"/>
    <w:rsid w:val="00440F24"/>
    <w:rsid w:val="00441899"/>
    <w:rsid w:val="004422CE"/>
    <w:rsid w:val="00442C01"/>
    <w:rsid w:val="00442D64"/>
    <w:rsid w:val="0044306C"/>
    <w:rsid w:val="00443931"/>
    <w:rsid w:val="00444488"/>
    <w:rsid w:val="00444923"/>
    <w:rsid w:val="00444A0C"/>
    <w:rsid w:val="00445316"/>
    <w:rsid w:val="004458F8"/>
    <w:rsid w:val="0044663D"/>
    <w:rsid w:val="00446B94"/>
    <w:rsid w:val="00446DF9"/>
    <w:rsid w:val="00447BA4"/>
    <w:rsid w:val="004502EA"/>
    <w:rsid w:val="00450603"/>
    <w:rsid w:val="0045158A"/>
    <w:rsid w:val="00451A43"/>
    <w:rsid w:val="00451F71"/>
    <w:rsid w:val="00452345"/>
    <w:rsid w:val="0045261A"/>
    <w:rsid w:val="00453043"/>
    <w:rsid w:val="004530E3"/>
    <w:rsid w:val="00455134"/>
    <w:rsid w:val="00455D99"/>
    <w:rsid w:val="00456571"/>
    <w:rsid w:val="00456BD2"/>
    <w:rsid w:val="00457E2C"/>
    <w:rsid w:val="00460EC8"/>
    <w:rsid w:val="00460F8F"/>
    <w:rsid w:val="00461630"/>
    <w:rsid w:val="00461DCB"/>
    <w:rsid w:val="00461E0C"/>
    <w:rsid w:val="004621E2"/>
    <w:rsid w:val="0046258D"/>
    <w:rsid w:val="004628CF"/>
    <w:rsid w:val="00462AD8"/>
    <w:rsid w:val="00463531"/>
    <w:rsid w:val="0046359E"/>
    <w:rsid w:val="00463D79"/>
    <w:rsid w:val="00464073"/>
    <w:rsid w:val="0046436E"/>
    <w:rsid w:val="00465C65"/>
    <w:rsid w:val="00465E5B"/>
    <w:rsid w:val="00466567"/>
    <w:rsid w:val="004665BE"/>
    <w:rsid w:val="0046673F"/>
    <w:rsid w:val="0046674F"/>
    <w:rsid w:val="0046692F"/>
    <w:rsid w:val="00467872"/>
    <w:rsid w:val="00470A7A"/>
    <w:rsid w:val="00471287"/>
    <w:rsid w:val="00472878"/>
    <w:rsid w:val="004738EC"/>
    <w:rsid w:val="00473CE5"/>
    <w:rsid w:val="00474164"/>
    <w:rsid w:val="004741DC"/>
    <w:rsid w:val="004749C8"/>
    <w:rsid w:val="00475185"/>
    <w:rsid w:val="004752DE"/>
    <w:rsid w:val="004753A2"/>
    <w:rsid w:val="00475D61"/>
    <w:rsid w:val="004765DA"/>
    <w:rsid w:val="0047674E"/>
    <w:rsid w:val="004769ED"/>
    <w:rsid w:val="00476FBB"/>
    <w:rsid w:val="0047735C"/>
    <w:rsid w:val="004777B8"/>
    <w:rsid w:val="004777F1"/>
    <w:rsid w:val="00477C7E"/>
    <w:rsid w:val="00477E3A"/>
    <w:rsid w:val="0048083D"/>
    <w:rsid w:val="004815BB"/>
    <w:rsid w:val="004818C1"/>
    <w:rsid w:val="004828E7"/>
    <w:rsid w:val="004838B7"/>
    <w:rsid w:val="00484A9F"/>
    <w:rsid w:val="0048527D"/>
    <w:rsid w:val="0048547C"/>
    <w:rsid w:val="00485D5B"/>
    <w:rsid w:val="00485EC9"/>
    <w:rsid w:val="00486A34"/>
    <w:rsid w:val="0048720E"/>
    <w:rsid w:val="0048794C"/>
    <w:rsid w:val="00487BB1"/>
    <w:rsid w:val="00487F90"/>
    <w:rsid w:val="0049064C"/>
    <w:rsid w:val="004906B8"/>
    <w:rsid w:val="00490C8E"/>
    <w:rsid w:val="004916BB"/>
    <w:rsid w:val="00491BDA"/>
    <w:rsid w:val="00493709"/>
    <w:rsid w:val="0049449F"/>
    <w:rsid w:val="00494703"/>
    <w:rsid w:val="00494C59"/>
    <w:rsid w:val="00495738"/>
    <w:rsid w:val="004958DB"/>
    <w:rsid w:val="00495F1F"/>
    <w:rsid w:val="004966F6"/>
    <w:rsid w:val="004967F6"/>
    <w:rsid w:val="00496ADB"/>
    <w:rsid w:val="00496D15"/>
    <w:rsid w:val="004975B3"/>
    <w:rsid w:val="0049792E"/>
    <w:rsid w:val="004A010E"/>
    <w:rsid w:val="004A101D"/>
    <w:rsid w:val="004A15AF"/>
    <w:rsid w:val="004A1BCC"/>
    <w:rsid w:val="004A27E8"/>
    <w:rsid w:val="004A2B96"/>
    <w:rsid w:val="004A2ECC"/>
    <w:rsid w:val="004A3FDD"/>
    <w:rsid w:val="004A47E1"/>
    <w:rsid w:val="004A4F8A"/>
    <w:rsid w:val="004A506B"/>
    <w:rsid w:val="004A520A"/>
    <w:rsid w:val="004A6304"/>
    <w:rsid w:val="004A6D5F"/>
    <w:rsid w:val="004A6EF3"/>
    <w:rsid w:val="004A73C3"/>
    <w:rsid w:val="004A7592"/>
    <w:rsid w:val="004A7B93"/>
    <w:rsid w:val="004B153D"/>
    <w:rsid w:val="004B211D"/>
    <w:rsid w:val="004B2A85"/>
    <w:rsid w:val="004B32EB"/>
    <w:rsid w:val="004B3EBF"/>
    <w:rsid w:val="004B45CB"/>
    <w:rsid w:val="004B4F9A"/>
    <w:rsid w:val="004B535A"/>
    <w:rsid w:val="004B5D3E"/>
    <w:rsid w:val="004B6B53"/>
    <w:rsid w:val="004B71DD"/>
    <w:rsid w:val="004B764D"/>
    <w:rsid w:val="004B7847"/>
    <w:rsid w:val="004B7B05"/>
    <w:rsid w:val="004B7BB5"/>
    <w:rsid w:val="004B7D1C"/>
    <w:rsid w:val="004B7E33"/>
    <w:rsid w:val="004C02AC"/>
    <w:rsid w:val="004C02D4"/>
    <w:rsid w:val="004C0864"/>
    <w:rsid w:val="004C1AB4"/>
    <w:rsid w:val="004C1BB8"/>
    <w:rsid w:val="004C23F2"/>
    <w:rsid w:val="004C2414"/>
    <w:rsid w:val="004C33DF"/>
    <w:rsid w:val="004C3475"/>
    <w:rsid w:val="004C3A06"/>
    <w:rsid w:val="004C3B35"/>
    <w:rsid w:val="004C487C"/>
    <w:rsid w:val="004C48E2"/>
    <w:rsid w:val="004C4E79"/>
    <w:rsid w:val="004C5307"/>
    <w:rsid w:val="004C6D39"/>
    <w:rsid w:val="004D0250"/>
    <w:rsid w:val="004D1BA5"/>
    <w:rsid w:val="004D2100"/>
    <w:rsid w:val="004D262F"/>
    <w:rsid w:val="004D2850"/>
    <w:rsid w:val="004D3092"/>
    <w:rsid w:val="004D3180"/>
    <w:rsid w:val="004D4493"/>
    <w:rsid w:val="004D51F6"/>
    <w:rsid w:val="004D56F4"/>
    <w:rsid w:val="004D5770"/>
    <w:rsid w:val="004D624B"/>
    <w:rsid w:val="004D657E"/>
    <w:rsid w:val="004D6A66"/>
    <w:rsid w:val="004D6ED5"/>
    <w:rsid w:val="004D7041"/>
    <w:rsid w:val="004D76E3"/>
    <w:rsid w:val="004D7CF6"/>
    <w:rsid w:val="004E091F"/>
    <w:rsid w:val="004E0A58"/>
    <w:rsid w:val="004E19C7"/>
    <w:rsid w:val="004E2150"/>
    <w:rsid w:val="004E26A4"/>
    <w:rsid w:val="004E2864"/>
    <w:rsid w:val="004E35BA"/>
    <w:rsid w:val="004E3B5E"/>
    <w:rsid w:val="004E4120"/>
    <w:rsid w:val="004E47FD"/>
    <w:rsid w:val="004E4B69"/>
    <w:rsid w:val="004E6723"/>
    <w:rsid w:val="004E6F8A"/>
    <w:rsid w:val="004E7185"/>
    <w:rsid w:val="004E7E15"/>
    <w:rsid w:val="004F0CEF"/>
    <w:rsid w:val="004F0DCC"/>
    <w:rsid w:val="004F0F7C"/>
    <w:rsid w:val="004F1236"/>
    <w:rsid w:val="004F12FA"/>
    <w:rsid w:val="004F1A4F"/>
    <w:rsid w:val="004F200C"/>
    <w:rsid w:val="004F21C5"/>
    <w:rsid w:val="004F275B"/>
    <w:rsid w:val="004F2C05"/>
    <w:rsid w:val="004F38BB"/>
    <w:rsid w:val="004F4078"/>
    <w:rsid w:val="004F56EF"/>
    <w:rsid w:val="004F6852"/>
    <w:rsid w:val="004F6AEF"/>
    <w:rsid w:val="004F6E80"/>
    <w:rsid w:val="004F7253"/>
    <w:rsid w:val="004F7D37"/>
    <w:rsid w:val="00500072"/>
    <w:rsid w:val="00500D95"/>
    <w:rsid w:val="00501954"/>
    <w:rsid w:val="00501E18"/>
    <w:rsid w:val="005021A4"/>
    <w:rsid w:val="00502FEB"/>
    <w:rsid w:val="0050328A"/>
    <w:rsid w:val="00503602"/>
    <w:rsid w:val="0050460C"/>
    <w:rsid w:val="00504CC8"/>
    <w:rsid w:val="005056CA"/>
    <w:rsid w:val="005062DB"/>
    <w:rsid w:val="00506A42"/>
    <w:rsid w:val="00507747"/>
    <w:rsid w:val="00510C98"/>
    <w:rsid w:val="00510DF4"/>
    <w:rsid w:val="00511FB2"/>
    <w:rsid w:val="0051276B"/>
    <w:rsid w:val="00513A5E"/>
    <w:rsid w:val="0051438B"/>
    <w:rsid w:val="005143ED"/>
    <w:rsid w:val="00514BC3"/>
    <w:rsid w:val="0051521F"/>
    <w:rsid w:val="00515230"/>
    <w:rsid w:val="005161B5"/>
    <w:rsid w:val="005164B3"/>
    <w:rsid w:val="00517542"/>
    <w:rsid w:val="00517DDB"/>
    <w:rsid w:val="00520089"/>
    <w:rsid w:val="005204B9"/>
    <w:rsid w:val="00521201"/>
    <w:rsid w:val="00521368"/>
    <w:rsid w:val="00521818"/>
    <w:rsid w:val="00522440"/>
    <w:rsid w:val="00522820"/>
    <w:rsid w:val="00522D0F"/>
    <w:rsid w:val="0052310A"/>
    <w:rsid w:val="00523882"/>
    <w:rsid w:val="00523942"/>
    <w:rsid w:val="00523D7C"/>
    <w:rsid w:val="00524245"/>
    <w:rsid w:val="00524B29"/>
    <w:rsid w:val="0052537F"/>
    <w:rsid w:val="005257B6"/>
    <w:rsid w:val="0052581C"/>
    <w:rsid w:val="00526147"/>
    <w:rsid w:val="005269BE"/>
    <w:rsid w:val="00527DF7"/>
    <w:rsid w:val="00527F17"/>
    <w:rsid w:val="005305F9"/>
    <w:rsid w:val="005307CC"/>
    <w:rsid w:val="00530A13"/>
    <w:rsid w:val="00531005"/>
    <w:rsid w:val="005314D7"/>
    <w:rsid w:val="00531624"/>
    <w:rsid w:val="00531C84"/>
    <w:rsid w:val="00531D32"/>
    <w:rsid w:val="005327DB"/>
    <w:rsid w:val="00532DD8"/>
    <w:rsid w:val="005350AB"/>
    <w:rsid w:val="005350CC"/>
    <w:rsid w:val="00535B44"/>
    <w:rsid w:val="00535FBF"/>
    <w:rsid w:val="00536E29"/>
    <w:rsid w:val="0053715F"/>
    <w:rsid w:val="00540646"/>
    <w:rsid w:val="0054092F"/>
    <w:rsid w:val="00540CA3"/>
    <w:rsid w:val="00542D74"/>
    <w:rsid w:val="00542F44"/>
    <w:rsid w:val="00543EA6"/>
    <w:rsid w:val="0054405B"/>
    <w:rsid w:val="00544E87"/>
    <w:rsid w:val="0054567A"/>
    <w:rsid w:val="00545ED0"/>
    <w:rsid w:val="0054655C"/>
    <w:rsid w:val="00546C64"/>
    <w:rsid w:val="00546EF3"/>
    <w:rsid w:val="00547083"/>
    <w:rsid w:val="005472C9"/>
    <w:rsid w:val="00550716"/>
    <w:rsid w:val="0055080C"/>
    <w:rsid w:val="005513A3"/>
    <w:rsid w:val="005514A1"/>
    <w:rsid w:val="00551A89"/>
    <w:rsid w:val="00552123"/>
    <w:rsid w:val="0055254A"/>
    <w:rsid w:val="005538B6"/>
    <w:rsid w:val="005538C5"/>
    <w:rsid w:val="00553BD1"/>
    <w:rsid w:val="00554378"/>
    <w:rsid w:val="0055551F"/>
    <w:rsid w:val="00555539"/>
    <w:rsid w:val="00555AAD"/>
    <w:rsid w:val="005565F5"/>
    <w:rsid w:val="005567E4"/>
    <w:rsid w:val="00556B0E"/>
    <w:rsid w:val="00556EE9"/>
    <w:rsid w:val="00557130"/>
    <w:rsid w:val="00557286"/>
    <w:rsid w:val="00557852"/>
    <w:rsid w:val="00557D1A"/>
    <w:rsid w:val="00557E3F"/>
    <w:rsid w:val="005601A4"/>
    <w:rsid w:val="00560B91"/>
    <w:rsid w:val="00561001"/>
    <w:rsid w:val="005615D4"/>
    <w:rsid w:val="005618E2"/>
    <w:rsid w:val="00561975"/>
    <w:rsid w:val="00561E1F"/>
    <w:rsid w:val="005624A1"/>
    <w:rsid w:val="005625B6"/>
    <w:rsid w:val="00563238"/>
    <w:rsid w:val="005633BF"/>
    <w:rsid w:val="0056389E"/>
    <w:rsid w:val="00563BE7"/>
    <w:rsid w:val="00563EB6"/>
    <w:rsid w:val="00563ED8"/>
    <w:rsid w:val="00564072"/>
    <w:rsid w:val="00564447"/>
    <w:rsid w:val="005647AF"/>
    <w:rsid w:val="00565147"/>
    <w:rsid w:val="005657C3"/>
    <w:rsid w:val="005663CD"/>
    <w:rsid w:val="0056695A"/>
    <w:rsid w:val="00567364"/>
    <w:rsid w:val="00567AD5"/>
    <w:rsid w:val="00567BC6"/>
    <w:rsid w:val="0057022F"/>
    <w:rsid w:val="00570793"/>
    <w:rsid w:val="00570CFE"/>
    <w:rsid w:val="005715B4"/>
    <w:rsid w:val="00571BB9"/>
    <w:rsid w:val="00571DDC"/>
    <w:rsid w:val="00571F7F"/>
    <w:rsid w:val="005729F1"/>
    <w:rsid w:val="00572F95"/>
    <w:rsid w:val="0057587A"/>
    <w:rsid w:val="005758C5"/>
    <w:rsid w:val="0057676F"/>
    <w:rsid w:val="00576B74"/>
    <w:rsid w:val="00576FBD"/>
    <w:rsid w:val="005777E6"/>
    <w:rsid w:val="00577BE2"/>
    <w:rsid w:val="005803BA"/>
    <w:rsid w:val="00580985"/>
    <w:rsid w:val="00581A30"/>
    <w:rsid w:val="0058219C"/>
    <w:rsid w:val="005825EA"/>
    <w:rsid w:val="00583532"/>
    <w:rsid w:val="00583AC8"/>
    <w:rsid w:val="00583FCB"/>
    <w:rsid w:val="0058486D"/>
    <w:rsid w:val="00586977"/>
    <w:rsid w:val="00587CBC"/>
    <w:rsid w:val="00587E44"/>
    <w:rsid w:val="0059174D"/>
    <w:rsid w:val="0059240E"/>
    <w:rsid w:val="005924FC"/>
    <w:rsid w:val="00592511"/>
    <w:rsid w:val="005929D4"/>
    <w:rsid w:val="00592F47"/>
    <w:rsid w:val="00593920"/>
    <w:rsid w:val="0059492E"/>
    <w:rsid w:val="00594E42"/>
    <w:rsid w:val="0059580E"/>
    <w:rsid w:val="00595BB5"/>
    <w:rsid w:val="00595DB6"/>
    <w:rsid w:val="00596873"/>
    <w:rsid w:val="00596A09"/>
    <w:rsid w:val="00596A75"/>
    <w:rsid w:val="00596B0C"/>
    <w:rsid w:val="005974FD"/>
    <w:rsid w:val="005A0206"/>
    <w:rsid w:val="005A0986"/>
    <w:rsid w:val="005A0CC5"/>
    <w:rsid w:val="005A23F4"/>
    <w:rsid w:val="005A2D86"/>
    <w:rsid w:val="005A3A21"/>
    <w:rsid w:val="005A4BA6"/>
    <w:rsid w:val="005A6173"/>
    <w:rsid w:val="005A6955"/>
    <w:rsid w:val="005A69A5"/>
    <w:rsid w:val="005A6CA7"/>
    <w:rsid w:val="005A76E7"/>
    <w:rsid w:val="005A7956"/>
    <w:rsid w:val="005A7E4A"/>
    <w:rsid w:val="005A7EB9"/>
    <w:rsid w:val="005B044B"/>
    <w:rsid w:val="005B11D0"/>
    <w:rsid w:val="005B1701"/>
    <w:rsid w:val="005B1A1B"/>
    <w:rsid w:val="005B2575"/>
    <w:rsid w:val="005B308A"/>
    <w:rsid w:val="005B341E"/>
    <w:rsid w:val="005B4029"/>
    <w:rsid w:val="005B41DF"/>
    <w:rsid w:val="005B4B29"/>
    <w:rsid w:val="005B4F2B"/>
    <w:rsid w:val="005B5765"/>
    <w:rsid w:val="005B5A58"/>
    <w:rsid w:val="005B67B2"/>
    <w:rsid w:val="005B7B72"/>
    <w:rsid w:val="005B7D65"/>
    <w:rsid w:val="005C081D"/>
    <w:rsid w:val="005C117D"/>
    <w:rsid w:val="005C2D4B"/>
    <w:rsid w:val="005C2E8E"/>
    <w:rsid w:val="005C33DD"/>
    <w:rsid w:val="005C3EC6"/>
    <w:rsid w:val="005C49C9"/>
    <w:rsid w:val="005C5352"/>
    <w:rsid w:val="005C579B"/>
    <w:rsid w:val="005C6619"/>
    <w:rsid w:val="005C663F"/>
    <w:rsid w:val="005C692D"/>
    <w:rsid w:val="005C7A4D"/>
    <w:rsid w:val="005D0106"/>
    <w:rsid w:val="005D0F48"/>
    <w:rsid w:val="005D111E"/>
    <w:rsid w:val="005D1352"/>
    <w:rsid w:val="005D1785"/>
    <w:rsid w:val="005D1AB4"/>
    <w:rsid w:val="005D2CC8"/>
    <w:rsid w:val="005D4111"/>
    <w:rsid w:val="005D4784"/>
    <w:rsid w:val="005D4DE9"/>
    <w:rsid w:val="005D506A"/>
    <w:rsid w:val="005D5989"/>
    <w:rsid w:val="005D5F4F"/>
    <w:rsid w:val="005D6F5A"/>
    <w:rsid w:val="005D706B"/>
    <w:rsid w:val="005D7179"/>
    <w:rsid w:val="005D726D"/>
    <w:rsid w:val="005D75E6"/>
    <w:rsid w:val="005D7677"/>
    <w:rsid w:val="005D7988"/>
    <w:rsid w:val="005E07B4"/>
    <w:rsid w:val="005E080E"/>
    <w:rsid w:val="005E0E5C"/>
    <w:rsid w:val="005E0F59"/>
    <w:rsid w:val="005E131C"/>
    <w:rsid w:val="005E1C5F"/>
    <w:rsid w:val="005E2F1E"/>
    <w:rsid w:val="005E363F"/>
    <w:rsid w:val="005E3877"/>
    <w:rsid w:val="005E59A4"/>
    <w:rsid w:val="005E64D6"/>
    <w:rsid w:val="005E6C3C"/>
    <w:rsid w:val="005E7822"/>
    <w:rsid w:val="005E7B9B"/>
    <w:rsid w:val="005E7C99"/>
    <w:rsid w:val="005F0A9D"/>
    <w:rsid w:val="005F0EE5"/>
    <w:rsid w:val="005F1B57"/>
    <w:rsid w:val="005F1D38"/>
    <w:rsid w:val="005F2C70"/>
    <w:rsid w:val="005F3758"/>
    <w:rsid w:val="005F4227"/>
    <w:rsid w:val="005F4C21"/>
    <w:rsid w:val="005F59D6"/>
    <w:rsid w:val="005F5AA5"/>
    <w:rsid w:val="005F65E5"/>
    <w:rsid w:val="005F660B"/>
    <w:rsid w:val="005F674D"/>
    <w:rsid w:val="005F6B15"/>
    <w:rsid w:val="005F6E76"/>
    <w:rsid w:val="005F6FBB"/>
    <w:rsid w:val="005F7E61"/>
    <w:rsid w:val="005F7FB0"/>
    <w:rsid w:val="00600638"/>
    <w:rsid w:val="0060065C"/>
    <w:rsid w:val="00601357"/>
    <w:rsid w:val="00601A40"/>
    <w:rsid w:val="006038F4"/>
    <w:rsid w:val="006041A1"/>
    <w:rsid w:val="00604480"/>
    <w:rsid w:val="00604A4E"/>
    <w:rsid w:val="006055D3"/>
    <w:rsid w:val="00605D66"/>
    <w:rsid w:val="00605E54"/>
    <w:rsid w:val="00606942"/>
    <w:rsid w:val="00610619"/>
    <w:rsid w:val="00610E19"/>
    <w:rsid w:val="00610F64"/>
    <w:rsid w:val="006116F2"/>
    <w:rsid w:val="00612AD9"/>
    <w:rsid w:val="00612BD6"/>
    <w:rsid w:val="006131FB"/>
    <w:rsid w:val="00613828"/>
    <w:rsid w:val="006139F2"/>
    <w:rsid w:val="0061492F"/>
    <w:rsid w:val="00614F34"/>
    <w:rsid w:val="0061574D"/>
    <w:rsid w:val="00616F02"/>
    <w:rsid w:val="006171F0"/>
    <w:rsid w:val="00617ADA"/>
    <w:rsid w:val="00620EA3"/>
    <w:rsid w:val="006212C9"/>
    <w:rsid w:val="00621806"/>
    <w:rsid w:val="00622845"/>
    <w:rsid w:val="006229BC"/>
    <w:rsid w:val="00622AF8"/>
    <w:rsid w:val="00622CE4"/>
    <w:rsid w:val="006233F5"/>
    <w:rsid w:val="00623557"/>
    <w:rsid w:val="00623638"/>
    <w:rsid w:val="00623DA8"/>
    <w:rsid w:val="0062423E"/>
    <w:rsid w:val="006245F6"/>
    <w:rsid w:val="00627509"/>
    <w:rsid w:val="006276F2"/>
    <w:rsid w:val="006279AD"/>
    <w:rsid w:val="0063060E"/>
    <w:rsid w:val="006307EE"/>
    <w:rsid w:val="00630B20"/>
    <w:rsid w:val="006311F6"/>
    <w:rsid w:val="00631E4F"/>
    <w:rsid w:val="00631EA4"/>
    <w:rsid w:val="00631F5A"/>
    <w:rsid w:val="006335F1"/>
    <w:rsid w:val="00634C71"/>
    <w:rsid w:val="00634D07"/>
    <w:rsid w:val="00634DC5"/>
    <w:rsid w:val="00635912"/>
    <w:rsid w:val="0063654C"/>
    <w:rsid w:val="006365CD"/>
    <w:rsid w:val="00636A77"/>
    <w:rsid w:val="006379C1"/>
    <w:rsid w:val="00640409"/>
    <w:rsid w:val="00640A83"/>
    <w:rsid w:val="006411EA"/>
    <w:rsid w:val="00641F68"/>
    <w:rsid w:val="00642BA7"/>
    <w:rsid w:val="0064301B"/>
    <w:rsid w:val="00643C70"/>
    <w:rsid w:val="00644228"/>
    <w:rsid w:val="0064436A"/>
    <w:rsid w:val="006447DF"/>
    <w:rsid w:val="006454BA"/>
    <w:rsid w:val="00646E01"/>
    <w:rsid w:val="00646F01"/>
    <w:rsid w:val="00646F18"/>
    <w:rsid w:val="006475EF"/>
    <w:rsid w:val="00647BED"/>
    <w:rsid w:val="00647E81"/>
    <w:rsid w:val="0065045F"/>
    <w:rsid w:val="0065118E"/>
    <w:rsid w:val="006511EB"/>
    <w:rsid w:val="006513D8"/>
    <w:rsid w:val="00651F2E"/>
    <w:rsid w:val="00652721"/>
    <w:rsid w:val="006535B0"/>
    <w:rsid w:val="00653EEF"/>
    <w:rsid w:val="0065438F"/>
    <w:rsid w:val="00654E15"/>
    <w:rsid w:val="00655029"/>
    <w:rsid w:val="00655839"/>
    <w:rsid w:val="00655B1D"/>
    <w:rsid w:val="00655B62"/>
    <w:rsid w:val="00656956"/>
    <w:rsid w:val="0065698E"/>
    <w:rsid w:val="00656A60"/>
    <w:rsid w:val="006577B0"/>
    <w:rsid w:val="0065780E"/>
    <w:rsid w:val="0066009F"/>
    <w:rsid w:val="006601F6"/>
    <w:rsid w:val="0066055C"/>
    <w:rsid w:val="00660708"/>
    <w:rsid w:val="00660E98"/>
    <w:rsid w:val="00661337"/>
    <w:rsid w:val="00661701"/>
    <w:rsid w:val="00661DB7"/>
    <w:rsid w:val="006635EB"/>
    <w:rsid w:val="00664B40"/>
    <w:rsid w:val="00664F70"/>
    <w:rsid w:val="006658EF"/>
    <w:rsid w:val="00665AEF"/>
    <w:rsid w:val="00665C0D"/>
    <w:rsid w:val="0066604F"/>
    <w:rsid w:val="006660B1"/>
    <w:rsid w:val="00666149"/>
    <w:rsid w:val="0066627A"/>
    <w:rsid w:val="00666DB7"/>
    <w:rsid w:val="00667566"/>
    <w:rsid w:val="00667EC4"/>
    <w:rsid w:val="006708D9"/>
    <w:rsid w:val="00670B6C"/>
    <w:rsid w:val="00671A8B"/>
    <w:rsid w:val="00671DD8"/>
    <w:rsid w:val="00671FFA"/>
    <w:rsid w:val="00672212"/>
    <w:rsid w:val="0067273A"/>
    <w:rsid w:val="00674E84"/>
    <w:rsid w:val="006757B5"/>
    <w:rsid w:val="00675B6E"/>
    <w:rsid w:val="00675E10"/>
    <w:rsid w:val="00676D10"/>
    <w:rsid w:val="006771F2"/>
    <w:rsid w:val="00677CA5"/>
    <w:rsid w:val="006800E6"/>
    <w:rsid w:val="0068011B"/>
    <w:rsid w:val="0068198D"/>
    <w:rsid w:val="006823F6"/>
    <w:rsid w:val="006825A5"/>
    <w:rsid w:val="00683DD1"/>
    <w:rsid w:val="0068452E"/>
    <w:rsid w:val="00684A2E"/>
    <w:rsid w:val="00684E60"/>
    <w:rsid w:val="00684F94"/>
    <w:rsid w:val="006850C9"/>
    <w:rsid w:val="00686057"/>
    <w:rsid w:val="00686281"/>
    <w:rsid w:val="006866DF"/>
    <w:rsid w:val="00686A1B"/>
    <w:rsid w:val="00686C28"/>
    <w:rsid w:val="00686C49"/>
    <w:rsid w:val="0068785D"/>
    <w:rsid w:val="00687977"/>
    <w:rsid w:val="006906A7"/>
    <w:rsid w:val="006911A5"/>
    <w:rsid w:val="00691F48"/>
    <w:rsid w:val="00692717"/>
    <w:rsid w:val="0069301C"/>
    <w:rsid w:val="0069460D"/>
    <w:rsid w:val="0069463F"/>
    <w:rsid w:val="00694A4B"/>
    <w:rsid w:val="00694ABD"/>
    <w:rsid w:val="00694F69"/>
    <w:rsid w:val="00695D92"/>
    <w:rsid w:val="00695FE5"/>
    <w:rsid w:val="00696B6D"/>
    <w:rsid w:val="006972D9"/>
    <w:rsid w:val="00697EFD"/>
    <w:rsid w:val="006A03F1"/>
    <w:rsid w:val="006A07CB"/>
    <w:rsid w:val="006A0922"/>
    <w:rsid w:val="006A0E1D"/>
    <w:rsid w:val="006A0F14"/>
    <w:rsid w:val="006A1073"/>
    <w:rsid w:val="006A1AA8"/>
    <w:rsid w:val="006A29AA"/>
    <w:rsid w:val="006A32D9"/>
    <w:rsid w:val="006A33BE"/>
    <w:rsid w:val="006A34AF"/>
    <w:rsid w:val="006A35AF"/>
    <w:rsid w:val="006A38EC"/>
    <w:rsid w:val="006A4147"/>
    <w:rsid w:val="006A4954"/>
    <w:rsid w:val="006A4D23"/>
    <w:rsid w:val="006A5770"/>
    <w:rsid w:val="006A6218"/>
    <w:rsid w:val="006A651C"/>
    <w:rsid w:val="006A6C40"/>
    <w:rsid w:val="006A740C"/>
    <w:rsid w:val="006A7A02"/>
    <w:rsid w:val="006B0053"/>
    <w:rsid w:val="006B00BC"/>
    <w:rsid w:val="006B08C0"/>
    <w:rsid w:val="006B179E"/>
    <w:rsid w:val="006B1EC9"/>
    <w:rsid w:val="006B2316"/>
    <w:rsid w:val="006B31D0"/>
    <w:rsid w:val="006B3715"/>
    <w:rsid w:val="006B4098"/>
    <w:rsid w:val="006B4253"/>
    <w:rsid w:val="006B45D6"/>
    <w:rsid w:val="006B4BB9"/>
    <w:rsid w:val="006B5291"/>
    <w:rsid w:val="006B550A"/>
    <w:rsid w:val="006B567D"/>
    <w:rsid w:val="006B5897"/>
    <w:rsid w:val="006B64DD"/>
    <w:rsid w:val="006B752C"/>
    <w:rsid w:val="006B7859"/>
    <w:rsid w:val="006C00B7"/>
    <w:rsid w:val="006C06BB"/>
    <w:rsid w:val="006C0854"/>
    <w:rsid w:val="006C08D5"/>
    <w:rsid w:val="006C0C66"/>
    <w:rsid w:val="006C1009"/>
    <w:rsid w:val="006C11A7"/>
    <w:rsid w:val="006C132A"/>
    <w:rsid w:val="006C1594"/>
    <w:rsid w:val="006C1E69"/>
    <w:rsid w:val="006C2230"/>
    <w:rsid w:val="006C2777"/>
    <w:rsid w:val="006C359C"/>
    <w:rsid w:val="006C4276"/>
    <w:rsid w:val="006C4983"/>
    <w:rsid w:val="006C5C8F"/>
    <w:rsid w:val="006C5E5A"/>
    <w:rsid w:val="006C618C"/>
    <w:rsid w:val="006C6E00"/>
    <w:rsid w:val="006C758D"/>
    <w:rsid w:val="006C768C"/>
    <w:rsid w:val="006D0AAB"/>
    <w:rsid w:val="006D0ADB"/>
    <w:rsid w:val="006D0E9E"/>
    <w:rsid w:val="006D10CE"/>
    <w:rsid w:val="006D11FA"/>
    <w:rsid w:val="006D3696"/>
    <w:rsid w:val="006D3D83"/>
    <w:rsid w:val="006D4923"/>
    <w:rsid w:val="006D570B"/>
    <w:rsid w:val="006D5754"/>
    <w:rsid w:val="006D59F5"/>
    <w:rsid w:val="006D5FB6"/>
    <w:rsid w:val="006D61B2"/>
    <w:rsid w:val="006D6E5F"/>
    <w:rsid w:val="006D7465"/>
    <w:rsid w:val="006D7629"/>
    <w:rsid w:val="006D78E7"/>
    <w:rsid w:val="006D7DF7"/>
    <w:rsid w:val="006E015D"/>
    <w:rsid w:val="006E05B1"/>
    <w:rsid w:val="006E0D82"/>
    <w:rsid w:val="006E1FE5"/>
    <w:rsid w:val="006E2C4D"/>
    <w:rsid w:val="006E2C54"/>
    <w:rsid w:val="006E2C7B"/>
    <w:rsid w:val="006E2FC1"/>
    <w:rsid w:val="006E2FCA"/>
    <w:rsid w:val="006E33F5"/>
    <w:rsid w:val="006E34A6"/>
    <w:rsid w:val="006E36E1"/>
    <w:rsid w:val="006E44A7"/>
    <w:rsid w:val="006E497B"/>
    <w:rsid w:val="006E566D"/>
    <w:rsid w:val="006E584F"/>
    <w:rsid w:val="006E586C"/>
    <w:rsid w:val="006E5B9A"/>
    <w:rsid w:val="006E615C"/>
    <w:rsid w:val="006E6299"/>
    <w:rsid w:val="006E6740"/>
    <w:rsid w:val="006F004E"/>
    <w:rsid w:val="006F05E3"/>
    <w:rsid w:val="006F0A5D"/>
    <w:rsid w:val="006F0DF1"/>
    <w:rsid w:val="006F1314"/>
    <w:rsid w:val="006F1584"/>
    <w:rsid w:val="006F19CD"/>
    <w:rsid w:val="006F24E7"/>
    <w:rsid w:val="006F25EA"/>
    <w:rsid w:val="006F2EA2"/>
    <w:rsid w:val="006F30D4"/>
    <w:rsid w:val="006F3D49"/>
    <w:rsid w:val="006F453E"/>
    <w:rsid w:val="006F4DB7"/>
    <w:rsid w:val="006F4FE6"/>
    <w:rsid w:val="006F53F9"/>
    <w:rsid w:val="006F65B0"/>
    <w:rsid w:val="006F7FA7"/>
    <w:rsid w:val="007000CA"/>
    <w:rsid w:val="00700C79"/>
    <w:rsid w:val="007010D3"/>
    <w:rsid w:val="00701248"/>
    <w:rsid w:val="00701503"/>
    <w:rsid w:val="00701600"/>
    <w:rsid w:val="007028D8"/>
    <w:rsid w:val="0070293E"/>
    <w:rsid w:val="00703EB3"/>
    <w:rsid w:val="007047E8"/>
    <w:rsid w:val="007066E5"/>
    <w:rsid w:val="00706F30"/>
    <w:rsid w:val="007100C7"/>
    <w:rsid w:val="00710C13"/>
    <w:rsid w:val="0071158F"/>
    <w:rsid w:val="007118CD"/>
    <w:rsid w:val="00713C63"/>
    <w:rsid w:val="007147AE"/>
    <w:rsid w:val="00714AC1"/>
    <w:rsid w:val="00714EF7"/>
    <w:rsid w:val="007157C0"/>
    <w:rsid w:val="0071619E"/>
    <w:rsid w:val="0071675C"/>
    <w:rsid w:val="00716A21"/>
    <w:rsid w:val="007174EB"/>
    <w:rsid w:val="00717A1A"/>
    <w:rsid w:val="00717C69"/>
    <w:rsid w:val="00717FCE"/>
    <w:rsid w:val="007208F7"/>
    <w:rsid w:val="007216B7"/>
    <w:rsid w:val="00721A29"/>
    <w:rsid w:val="00721AF5"/>
    <w:rsid w:val="00721B12"/>
    <w:rsid w:val="00721B28"/>
    <w:rsid w:val="00723853"/>
    <w:rsid w:val="00723D83"/>
    <w:rsid w:val="0072421D"/>
    <w:rsid w:val="0072504F"/>
    <w:rsid w:val="00725626"/>
    <w:rsid w:val="00725BBE"/>
    <w:rsid w:val="00726574"/>
    <w:rsid w:val="00726A8E"/>
    <w:rsid w:val="00727B0E"/>
    <w:rsid w:val="00727B1C"/>
    <w:rsid w:val="00727F12"/>
    <w:rsid w:val="00730C69"/>
    <w:rsid w:val="0073145B"/>
    <w:rsid w:val="00731D88"/>
    <w:rsid w:val="0073216E"/>
    <w:rsid w:val="007321E5"/>
    <w:rsid w:val="007325FF"/>
    <w:rsid w:val="007330D9"/>
    <w:rsid w:val="00733819"/>
    <w:rsid w:val="00733F83"/>
    <w:rsid w:val="00734541"/>
    <w:rsid w:val="0073489F"/>
    <w:rsid w:val="00734FE4"/>
    <w:rsid w:val="00735E14"/>
    <w:rsid w:val="00736A4A"/>
    <w:rsid w:val="00736BA5"/>
    <w:rsid w:val="00737786"/>
    <w:rsid w:val="007400B0"/>
    <w:rsid w:val="007408F9"/>
    <w:rsid w:val="00740A3B"/>
    <w:rsid w:val="00741337"/>
    <w:rsid w:val="00741A59"/>
    <w:rsid w:val="00741B2C"/>
    <w:rsid w:val="00742055"/>
    <w:rsid w:val="00743317"/>
    <w:rsid w:val="00743796"/>
    <w:rsid w:val="0074398A"/>
    <w:rsid w:val="00743C1E"/>
    <w:rsid w:val="00743FD8"/>
    <w:rsid w:val="00744364"/>
    <w:rsid w:val="0074454C"/>
    <w:rsid w:val="00745477"/>
    <w:rsid w:val="007457F7"/>
    <w:rsid w:val="007458F8"/>
    <w:rsid w:val="00745AC4"/>
    <w:rsid w:val="00746671"/>
    <w:rsid w:val="00746A21"/>
    <w:rsid w:val="00746E50"/>
    <w:rsid w:val="007474D9"/>
    <w:rsid w:val="00747550"/>
    <w:rsid w:val="0074757A"/>
    <w:rsid w:val="00747917"/>
    <w:rsid w:val="0075012D"/>
    <w:rsid w:val="00750495"/>
    <w:rsid w:val="00750F2A"/>
    <w:rsid w:val="007516A5"/>
    <w:rsid w:val="00751738"/>
    <w:rsid w:val="00751891"/>
    <w:rsid w:val="007518B1"/>
    <w:rsid w:val="00751E82"/>
    <w:rsid w:val="00752363"/>
    <w:rsid w:val="007537D2"/>
    <w:rsid w:val="00755BFA"/>
    <w:rsid w:val="00755DCC"/>
    <w:rsid w:val="00756981"/>
    <w:rsid w:val="00756B89"/>
    <w:rsid w:val="0075769F"/>
    <w:rsid w:val="00757948"/>
    <w:rsid w:val="00757DB0"/>
    <w:rsid w:val="00757E95"/>
    <w:rsid w:val="0076244C"/>
    <w:rsid w:val="00762BAE"/>
    <w:rsid w:val="00762D48"/>
    <w:rsid w:val="0076388C"/>
    <w:rsid w:val="00764F08"/>
    <w:rsid w:val="007650D0"/>
    <w:rsid w:val="00765285"/>
    <w:rsid w:val="0076549F"/>
    <w:rsid w:val="00765B03"/>
    <w:rsid w:val="00765CB5"/>
    <w:rsid w:val="00765D41"/>
    <w:rsid w:val="00765D87"/>
    <w:rsid w:val="00766ADF"/>
    <w:rsid w:val="007670F7"/>
    <w:rsid w:val="0076724C"/>
    <w:rsid w:val="00767DBF"/>
    <w:rsid w:val="00770479"/>
    <w:rsid w:val="00770999"/>
    <w:rsid w:val="0077130A"/>
    <w:rsid w:val="00771B1B"/>
    <w:rsid w:val="00771F90"/>
    <w:rsid w:val="0077203A"/>
    <w:rsid w:val="007726B6"/>
    <w:rsid w:val="00772A00"/>
    <w:rsid w:val="00773516"/>
    <w:rsid w:val="0077380C"/>
    <w:rsid w:val="00773CBD"/>
    <w:rsid w:val="00774210"/>
    <w:rsid w:val="00775497"/>
    <w:rsid w:val="00775F2B"/>
    <w:rsid w:val="0077629B"/>
    <w:rsid w:val="0077659B"/>
    <w:rsid w:val="0077710C"/>
    <w:rsid w:val="007772F6"/>
    <w:rsid w:val="00777558"/>
    <w:rsid w:val="00777694"/>
    <w:rsid w:val="00777BDD"/>
    <w:rsid w:val="00777FB2"/>
    <w:rsid w:val="007802DA"/>
    <w:rsid w:val="0078147B"/>
    <w:rsid w:val="007818AA"/>
    <w:rsid w:val="00782EF2"/>
    <w:rsid w:val="007832DA"/>
    <w:rsid w:val="00783374"/>
    <w:rsid w:val="00784100"/>
    <w:rsid w:val="00785C4F"/>
    <w:rsid w:val="00785DC2"/>
    <w:rsid w:val="00787BF8"/>
    <w:rsid w:val="007901A3"/>
    <w:rsid w:val="00790A52"/>
    <w:rsid w:val="00791627"/>
    <w:rsid w:val="00791824"/>
    <w:rsid w:val="00791D6A"/>
    <w:rsid w:val="00792046"/>
    <w:rsid w:val="007925DD"/>
    <w:rsid w:val="00792CB7"/>
    <w:rsid w:val="0079302C"/>
    <w:rsid w:val="0079466D"/>
    <w:rsid w:val="00794C04"/>
    <w:rsid w:val="00795ABE"/>
    <w:rsid w:val="00796675"/>
    <w:rsid w:val="00796BDC"/>
    <w:rsid w:val="007973C2"/>
    <w:rsid w:val="00797A84"/>
    <w:rsid w:val="007A0407"/>
    <w:rsid w:val="007A1172"/>
    <w:rsid w:val="007A1178"/>
    <w:rsid w:val="007A1212"/>
    <w:rsid w:val="007A1520"/>
    <w:rsid w:val="007A27DC"/>
    <w:rsid w:val="007A298A"/>
    <w:rsid w:val="007A312A"/>
    <w:rsid w:val="007A3884"/>
    <w:rsid w:val="007A3B2F"/>
    <w:rsid w:val="007A3BD5"/>
    <w:rsid w:val="007A446F"/>
    <w:rsid w:val="007A5733"/>
    <w:rsid w:val="007A6CC7"/>
    <w:rsid w:val="007A70E8"/>
    <w:rsid w:val="007A7139"/>
    <w:rsid w:val="007A778D"/>
    <w:rsid w:val="007A77FD"/>
    <w:rsid w:val="007A7DCC"/>
    <w:rsid w:val="007B0905"/>
    <w:rsid w:val="007B0990"/>
    <w:rsid w:val="007B0E1E"/>
    <w:rsid w:val="007B0F58"/>
    <w:rsid w:val="007B1660"/>
    <w:rsid w:val="007B175D"/>
    <w:rsid w:val="007B177F"/>
    <w:rsid w:val="007B1C1B"/>
    <w:rsid w:val="007B20E5"/>
    <w:rsid w:val="007B2493"/>
    <w:rsid w:val="007B2CE9"/>
    <w:rsid w:val="007B2EE8"/>
    <w:rsid w:val="007B331D"/>
    <w:rsid w:val="007B343F"/>
    <w:rsid w:val="007B36CE"/>
    <w:rsid w:val="007B3D26"/>
    <w:rsid w:val="007B3F3D"/>
    <w:rsid w:val="007B436E"/>
    <w:rsid w:val="007B4AD9"/>
    <w:rsid w:val="007B4B19"/>
    <w:rsid w:val="007B549A"/>
    <w:rsid w:val="007B5C5A"/>
    <w:rsid w:val="007B60F1"/>
    <w:rsid w:val="007B62D0"/>
    <w:rsid w:val="007B708F"/>
    <w:rsid w:val="007B7ADF"/>
    <w:rsid w:val="007B7CD9"/>
    <w:rsid w:val="007B7DAB"/>
    <w:rsid w:val="007C14CB"/>
    <w:rsid w:val="007C1C59"/>
    <w:rsid w:val="007C1E30"/>
    <w:rsid w:val="007C2273"/>
    <w:rsid w:val="007C2493"/>
    <w:rsid w:val="007C2DAE"/>
    <w:rsid w:val="007C2E83"/>
    <w:rsid w:val="007C319C"/>
    <w:rsid w:val="007C31D9"/>
    <w:rsid w:val="007C3E5F"/>
    <w:rsid w:val="007C4C92"/>
    <w:rsid w:val="007C5532"/>
    <w:rsid w:val="007C55A2"/>
    <w:rsid w:val="007C67C9"/>
    <w:rsid w:val="007C6A78"/>
    <w:rsid w:val="007C76C3"/>
    <w:rsid w:val="007D030C"/>
    <w:rsid w:val="007D0600"/>
    <w:rsid w:val="007D065F"/>
    <w:rsid w:val="007D1EB7"/>
    <w:rsid w:val="007D323D"/>
    <w:rsid w:val="007D3AF1"/>
    <w:rsid w:val="007D3EB7"/>
    <w:rsid w:val="007D4629"/>
    <w:rsid w:val="007D4737"/>
    <w:rsid w:val="007D4E8F"/>
    <w:rsid w:val="007D50F1"/>
    <w:rsid w:val="007D57B3"/>
    <w:rsid w:val="007D5E11"/>
    <w:rsid w:val="007D616D"/>
    <w:rsid w:val="007D6792"/>
    <w:rsid w:val="007D6D53"/>
    <w:rsid w:val="007D788F"/>
    <w:rsid w:val="007D7F0D"/>
    <w:rsid w:val="007D7FBE"/>
    <w:rsid w:val="007E0206"/>
    <w:rsid w:val="007E03B5"/>
    <w:rsid w:val="007E0AF6"/>
    <w:rsid w:val="007E1132"/>
    <w:rsid w:val="007E157A"/>
    <w:rsid w:val="007E1907"/>
    <w:rsid w:val="007E25BF"/>
    <w:rsid w:val="007E3762"/>
    <w:rsid w:val="007E3E63"/>
    <w:rsid w:val="007E5016"/>
    <w:rsid w:val="007E5FEE"/>
    <w:rsid w:val="007E790D"/>
    <w:rsid w:val="007F018A"/>
    <w:rsid w:val="007F0617"/>
    <w:rsid w:val="007F0804"/>
    <w:rsid w:val="007F0A99"/>
    <w:rsid w:val="007F0DE8"/>
    <w:rsid w:val="007F1786"/>
    <w:rsid w:val="007F1883"/>
    <w:rsid w:val="007F19AD"/>
    <w:rsid w:val="007F27C0"/>
    <w:rsid w:val="007F35D6"/>
    <w:rsid w:val="007F4955"/>
    <w:rsid w:val="007F527D"/>
    <w:rsid w:val="007F54A1"/>
    <w:rsid w:val="007F5593"/>
    <w:rsid w:val="007F5DA4"/>
    <w:rsid w:val="007F68AE"/>
    <w:rsid w:val="007F6F1B"/>
    <w:rsid w:val="008007AA"/>
    <w:rsid w:val="00800C10"/>
    <w:rsid w:val="00801DF9"/>
    <w:rsid w:val="0080211C"/>
    <w:rsid w:val="008024A6"/>
    <w:rsid w:val="008029F1"/>
    <w:rsid w:val="00802EF3"/>
    <w:rsid w:val="00803415"/>
    <w:rsid w:val="00803F1B"/>
    <w:rsid w:val="00804B49"/>
    <w:rsid w:val="00804EF3"/>
    <w:rsid w:val="00805079"/>
    <w:rsid w:val="0080584B"/>
    <w:rsid w:val="00805B34"/>
    <w:rsid w:val="00806080"/>
    <w:rsid w:val="008070DE"/>
    <w:rsid w:val="008072D8"/>
    <w:rsid w:val="008076AA"/>
    <w:rsid w:val="008077F5"/>
    <w:rsid w:val="00807AB5"/>
    <w:rsid w:val="008115FA"/>
    <w:rsid w:val="0081301F"/>
    <w:rsid w:val="0081376E"/>
    <w:rsid w:val="00813DD6"/>
    <w:rsid w:val="00813FF9"/>
    <w:rsid w:val="00814A1E"/>
    <w:rsid w:val="00814F51"/>
    <w:rsid w:val="00815CAC"/>
    <w:rsid w:val="00815F2B"/>
    <w:rsid w:val="00815F8F"/>
    <w:rsid w:val="00816278"/>
    <w:rsid w:val="008163C9"/>
    <w:rsid w:val="00816B6F"/>
    <w:rsid w:val="00817488"/>
    <w:rsid w:val="00820824"/>
    <w:rsid w:val="00821B44"/>
    <w:rsid w:val="00821F79"/>
    <w:rsid w:val="00822517"/>
    <w:rsid w:val="00822733"/>
    <w:rsid w:val="008235EF"/>
    <w:rsid w:val="00823DD5"/>
    <w:rsid w:val="008242CE"/>
    <w:rsid w:val="00824A8E"/>
    <w:rsid w:val="00824A90"/>
    <w:rsid w:val="00826036"/>
    <w:rsid w:val="00826ACB"/>
    <w:rsid w:val="0082711E"/>
    <w:rsid w:val="008271FD"/>
    <w:rsid w:val="00827635"/>
    <w:rsid w:val="00827963"/>
    <w:rsid w:val="00827B41"/>
    <w:rsid w:val="00827F09"/>
    <w:rsid w:val="008320DE"/>
    <w:rsid w:val="008329D4"/>
    <w:rsid w:val="00832C31"/>
    <w:rsid w:val="008331E6"/>
    <w:rsid w:val="0083468C"/>
    <w:rsid w:val="008349B9"/>
    <w:rsid w:val="0083512B"/>
    <w:rsid w:val="00835457"/>
    <w:rsid w:val="00835946"/>
    <w:rsid w:val="008362A0"/>
    <w:rsid w:val="00836B5A"/>
    <w:rsid w:val="00836F22"/>
    <w:rsid w:val="0083709A"/>
    <w:rsid w:val="008376CD"/>
    <w:rsid w:val="00837909"/>
    <w:rsid w:val="00841FF0"/>
    <w:rsid w:val="0084276B"/>
    <w:rsid w:val="0084368C"/>
    <w:rsid w:val="008437C3"/>
    <w:rsid w:val="00843E24"/>
    <w:rsid w:val="00843EEC"/>
    <w:rsid w:val="00844C95"/>
    <w:rsid w:val="00845A6B"/>
    <w:rsid w:val="00845D3A"/>
    <w:rsid w:val="0084658C"/>
    <w:rsid w:val="00847033"/>
    <w:rsid w:val="008470CF"/>
    <w:rsid w:val="00847DEE"/>
    <w:rsid w:val="008503DF"/>
    <w:rsid w:val="008505DB"/>
    <w:rsid w:val="00850706"/>
    <w:rsid w:val="00851435"/>
    <w:rsid w:val="0085157B"/>
    <w:rsid w:val="00851BCB"/>
    <w:rsid w:val="0085252E"/>
    <w:rsid w:val="0085278F"/>
    <w:rsid w:val="00854352"/>
    <w:rsid w:val="00854598"/>
    <w:rsid w:val="008545DF"/>
    <w:rsid w:val="0085499C"/>
    <w:rsid w:val="008552A7"/>
    <w:rsid w:val="00855FA1"/>
    <w:rsid w:val="00856AF8"/>
    <w:rsid w:val="00856F56"/>
    <w:rsid w:val="0085750B"/>
    <w:rsid w:val="00861EB0"/>
    <w:rsid w:val="00862001"/>
    <w:rsid w:val="008625B9"/>
    <w:rsid w:val="00863250"/>
    <w:rsid w:val="008634E1"/>
    <w:rsid w:val="00863E59"/>
    <w:rsid w:val="008646A1"/>
    <w:rsid w:val="00864B00"/>
    <w:rsid w:val="00864E04"/>
    <w:rsid w:val="00865E34"/>
    <w:rsid w:val="00865F57"/>
    <w:rsid w:val="00870452"/>
    <w:rsid w:val="008707F6"/>
    <w:rsid w:val="00870849"/>
    <w:rsid w:val="00870D4E"/>
    <w:rsid w:val="00871F67"/>
    <w:rsid w:val="0087242C"/>
    <w:rsid w:val="008724A1"/>
    <w:rsid w:val="00872B21"/>
    <w:rsid w:val="00873E78"/>
    <w:rsid w:val="00874105"/>
    <w:rsid w:val="0087411C"/>
    <w:rsid w:val="00874BEB"/>
    <w:rsid w:val="00875364"/>
    <w:rsid w:val="00875659"/>
    <w:rsid w:val="00875827"/>
    <w:rsid w:val="0087653B"/>
    <w:rsid w:val="00876C7A"/>
    <w:rsid w:val="00876D89"/>
    <w:rsid w:val="00876EFF"/>
    <w:rsid w:val="00877645"/>
    <w:rsid w:val="00877D32"/>
    <w:rsid w:val="00877E2F"/>
    <w:rsid w:val="0088036F"/>
    <w:rsid w:val="0088104A"/>
    <w:rsid w:val="00882327"/>
    <w:rsid w:val="00882BD9"/>
    <w:rsid w:val="00882EEC"/>
    <w:rsid w:val="008839D5"/>
    <w:rsid w:val="00883BF8"/>
    <w:rsid w:val="00884D2F"/>
    <w:rsid w:val="00884E1E"/>
    <w:rsid w:val="00884E48"/>
    <w:rsid w:val="008859A7"/>
    <w:rsid w:val="008863D5"/>
    <w:rsid w:val="0088691B"/>
    <w:rsid w:val="00887A58"/>
    <w:rsid w:val="00890D35"/>
    <w:rsid w:val="00891090"/>
    <w:rsid w:val="00891CB3"/>
    <w:rsid w:val="00891F85"/>
    <w:rsid w:val="0089227F"/>
    <w:rsid w:val="00892548"/>
    <w:rsid w:val="008929F3"/>
    <w:rsid w:val="00893BD2"/>
    <w:rsid w:val="00893D88"/>
    <w:rsid w:val="00894562"/>
    <w:rsid w:val="00894A1E"/>
    <w:rsid w:val="008954B3"/>
    <w:rsid w:val="008968F6"/>
    <w:rsid w:val="00896C80"/>
    <w:rsid w:val="00897445"/>
    <w:rsid w:val="00897748"/>
    <w:rsid w:val="00897F0F"/>
    <w:rsid w:val="008A0825"/>
    <w:rsid w:val="008A1277"/>
    <w:rsid w:val="008A1883"/>
    <w:rsid w:val="008A4BF9"/>
    <w:rsid w:val="008A4F8C"/>
    <w:rsid w:val="008A522A"/>
    <w:rsid w:val="008A5470"/>
    <w:rsid w:val="008A54D8"/>
    <w:rsid w:val="008A5A7F"/>
    <w:rsid w:val="008A62FA"/>
    <w:rsid w:val="008A6C12"/>
    <w:rsid w:val="008A7543"/>
    <w:rsid w:val="008B0215"/>
    <w:rsid w:val="008B0CBB"/>
    <w:rsid w:val="008B0F26"/>
    <w:rsid w:val="008B3819"/>
    <w:rsid w:val="008B39F0"/>
    <w:rsid w:val="008B3E8C"/>
    <w:rsid w:val="008B421E"/>
    <w:rsid w:val="008B429F"/>
    <w:rsid w:val="008B49BE"/>
    <w:rsid w:val="008B4E9B"/>
    <w:rsid w:val="008B5DBF"/>
    <w:rsid w:val="008B5F12"/>
    <w:rsid w:val="008B6622"/>
    <w:rsid w:val="008B708D"/>
    <w:rsid w:val="008B7157"/>
    <w:rsid w:val="008B7866"/>
    <w:rsid w:val="008C0326"/>
    <w:rsid w:val="008C0493"/>
    <w:rsid w:val="008C0630"/>
    <w:rsid w:val="008C0CD5"/>
    <w:rsid w:val="008C1318"/>
    <w:rsid w:val="008C1463"/>
    <w:rsid w:val="008C14FA"/>
    <w:rsid w:val="008C2967"/>
    <w:rsid w:val="008C2A18"/>
    <w:rsid w:val="008C314D"/>
    <w:rsid w:val="008C3D69"/>
    <w:rsid w:val="008C3F7C"/>
    <w:rsid w:val="008C458C"/>
    <w:rsid w:val="008C4C97"/>
    <w:rsid w:val="008C5D5B"/>
    <w:rsid w:val="008C640B"/>
    <w:rsid w:val="008C69F3"/>
    <w:rsid w:val="008D056B"/>
    <w:rsid w:val="008D0F87"/>
    <w:rsid w:val="008D0FF5"/>
    <w:rsid w:val="008D1057"/>
    <w:rsid w:val="008D1B09"/>
    <w:rsid w:val="008D2BEB"/>
    <w:rsid w:val="008D30A6"/>
    <w:rsid w:val="008D31CE"/>
    <w:rsid w:val="008D3420"/>
    <w:rsid w:val="008D44F8"/>
    <w:rsid w:val="008D46CC"/>
    <w:rsid w:val="008D5E53"/>
    <w:rsid w:val="008D6395"/>
    <w:rsid w:val="008D6AEC"/>
    <w:rsid w:val="008E1A60"/>
    <w:rsid w:val="008E206A"/>
    <w:rsid w:val="008E23E5"/>
    <w:rsid w:val="008E2EA5"/>
    <w:rsid w:val="008E315E"/>
    <w:rsid w:val="008E3160"/>
    <w:rsid w:val="008E409C"/>
    <w:rsid w:val="008E49CC"/>
    <w:rsid w:val="008E4AD7"/>
    <w:rsid w:val="008E57E5"/>
    <w:rsid w:val="008E5B6A"/>
    <w:rsid w:val="008E5F05"/>
    <w:rsid w:val="008E63A4"/>
    <w:rsid w:val="008E6733"/>
    <w:rsid w:val="008E6882"/>
    <w:rsid w:val="008E6BD2"/>
    <w:rsid w:val="008E7106"/>
    <w:rsid w:val="008E7266"/>
    <w:rsid w:val="008E75C2"/>
    <w:rsid w:val="008E7AEE"/>
    <w:rsid w:val="008F049A"/>
    <w:rsid w:val="008F1C33"/>
    <w:rsid w:val="008F21D1"/>
    <w:rsid w:val="008F25C3"/>
    <w:rsid w:val="008F272E"/>
    <w:rsid w:val="008F2AF4"/>
    <w:rsid w:val="008F2E90"/>
    <w:rsid w:val="008F3261"/>
    <w:rsid w:val="008F34C1"/>
    <w:rsid w:val="008F43B1"/>
    <w:rsid w:val="008F44C8"/>
    <w:rsid w:val="008F6BA3"/>
    <w:rsid w:val="008F6F63"/>
    <w:rsid w:val="008F6FAD"/>
    <w:rsid w:val="008F7EED"/>
    <w:rsid w:val="00900949"/>
    <w:rsid w:val="00901A89"/>
    <w:rsid w:val="00901CD0"/>
    <w:rsid w:val="0090303D"/>
    <w:rsid w:val="00903C09"/>
    <w:rsid w:val="00903FFA"/>
    <w:rsid w:val="00904964"/>
    <w:rsid w:val="009063C4"/>
    <w:rsid w:val="0090679C"/>
    <w:rsid w:val="00907075"/>
    <w:rsid w:val="00907AB2"/>
    <w:rsid w:val="00907C07"/>
    <w:rsid w:val="00907D54"/>
    <w:rsid w:val="00910899"/>
    <w:rsid w:val="00910D46"/>
    <w:rsid w:val="0091193E"/>
    <w:rsid w:val="00911A47"/>
    <w:rsid w:val="00911F03"/>
    <w:rsid w:val="009121A8"/>
    <w:rsid w:val="00912F22"/>
    <w:rsid w:val="00912FCD"/>
    <w:rsid w:val="00912FD1"/>
    <w:rsid w:val="00913B3B"/>
    <w:rsid w:val="009143D3"/>
    <w:rsid w:val="00914788"/>
    <w:rsid w:val="009154D3"/>
    <w:rsid w:val="00915DED"/>
    <w:rsid w:val="0091671D"/>
    <w:rsid w:val="00916CED"/>
    <w:rsid w:val="009202E6"/>
    <w:rsid w:val="00920351"/>
    <w:rsid w:val="00920C8D"/>
    <w:rsid w:val="00920DE1"/>
    <w:rsid w:val="0092136C"/>
    <w:rsid w:val="009218D6"/>
    <w:rsid w:val="00921F1E"/>
    <w:rsid w:val="009220F7"/>
    <w:rsid w:val="009227C7"/>
    <w:rsid w:val="009227E6"/>
    <w:rsid w:val="00922982"/>
    <w:rsid w:val="00923741"/>
    <w:rsid w:val="00924E79"/>
    <w:rsid w:val="009253B3"/>
    <w:rsid w:val="00925CF9"/>
    <w:rsid w:val="00926742"/>
    <w:rsid w:val="00927025"/>
    <w:rsid w:val="009271CB"/>
    <w:rsid w:val="00927270"/>
    <w:rsid w:val="0092793A"/>
    <w:rsid w:val="00927AD1"/>
    <w:rsid w:val="009305DA"/>
    <w:rsid w:val="00930722"/>
    <w:rsid w:val="00930E0B"/>
    <w:rsid w:val="00930EDE"/>
    <w:rsid w:val="0093120E"/>
    <w:rsid w:val="00931309"/>
    <w:rsid w:val="009317A0"/>
    <w:rsid w:val="009318CA"/>
    <w:rsid w:val="0093202E"/>
    <w:rsid w:val="00932A36"/>
    <w:rsid w:val="00932C95"/>
    <w:rsid w:val="00932DE3"/>
    <w:rsid w:val="00934720"/>
    <w:rsid w:val="0093597B"/>
    <w:rsid w:val="0093668C"/>
    <w:rsid w:val="00936923"/>
    <w:rsid w:val="009370AD"/>
    <w:rsid w:val="00937715"/>
    <w:rsid w:val="00937781"/>
    <w:rsid w:val="009400BE"/>
    <w:rsid w:val="00940B94"/>
    <w:rsid w:val="00941330"/>
    <w:rsid w:val="0094147C"/>
    <w:rsid w:val="00941BA5"/>
    <w:rsid w:val="009427B1"/>
    <w:rsid w:val="009434A5"/>
    <w:rsid w:val="009443F2"/>
    <w:rsid w:val="00944B07"/>
    <w:rsid w:val="009456C2"/>
    <w:rsid w:val="0094598A"/>
    <w:rsid w:val="009464D1"/>
    <w:rsid w:val="009464E4"/>
    <w:rsid w:val="00946601"/>
    <w:rsid w:val="00946A76"/>
    <w:rsid w:val="00947788"/>
    <w:rsid w:val="009478C8"/>
    <w:rsid w:val="00950980"/>
    <w:rsid w:val="00951650"/>
    <w:rsid w:val="00951FBF"/>
    <w:rsid w:val="0095207D"/>
    <w:rsid w:val="00952701"/>
    <w:rsid w:val="00952DB1"/>
    <w:rsid w:val="00953E0C"/>
    <w:rsid w:val="00954CDD"/>
    <w:rsid w:val="00954D02"/>
    <w:rsid w:val="00955443"/>
    <w:rsid w:val="0095594C"/>
    <w:rsid w:val="00955EAA"/>
    <w:rsid w:val="00956490"/>
    <w:rsid w:val="00956AE3"/>
    <w:rsid w:val="00956BC4"/>
    <w:rsid w:val="00956C00"/>
    <w:rsid w:val="00957012"/>
    <w:rsid w:val="009573CC"/>
    <w:rsid w:val="009575EA"/>
    <w:rsid w:val="0096000F"/>
    <w:rsid w:val="00960FB5"/>
    <w:rsid w:val="009621D2"/>
    <w:rsid w:val="00962F32"/>
    <w:rsid w:val="00963828"/>
    <w:rsid w:val="00964011"/>
    <w:rsid w:val="009641AE"/>
    <w:rsid w:val="00965196"/>
    <w:rsid w:val="0096575D"/>
    <w:rsid w:val="009657D0"/>
    <w:rsid w:val="00966293"/>
    <w:rsid w:val="00966C48"/>
    <w:rsid w:val="00966DD0"/>
    <w:rsid w:val="009705B7"/>
    <w:rsid w:val="00971275"/>
    <w:rsid w:val="00971CB6"/>
    <w:rsid w:val="00971D01"/>
    <w:rsid w:val="0097319E"/>
    <w:rsid w:val="0097364B"/>
    <w:rsid w:val="009738F3"/>
    <w:rsid w:val="009746C5"/>
    <w:rsid w:val="009750C9"/>
    <w:rsid w:val="009755CD"/>
    <w:rsid w:val="0097630F"/>
    <w:rsid w:val="0097698A"/>
    <w:rsid w:val="00976AFE"/>
    <w:rsid w:val="00977044"/>
    <w:rsid w:val="00980AB6"/>
    <w:rsid w:val="00980BA1"/>
    <w:rsid w:val="00981016"/>
    <w:rsid w:val="00981787"/>
    <w:rsid w:val="00981CCF"/>
    <w:rsid w:val="00981F24"/>
    <w:rsid w:val="00981F3B"/>
    <w:rsid w:val="00982441"/>
    <w:rsid w:val="00983716"/>
    <w:rsid w:val="00984F38"/>
    <w:rsid w:val="00984F8E"/>
    <w:rsid w:val="0098692F"/>
    <w:rsid w:val="009875A9"/>
    <w:rsid w:val="00987703"/>
    <w:rsid w:val="00987CD9"/>
    <w:rsid w:val="00990276"/>
    <w:rsid w:val="009902B4"/>
    <w:rsid w:val="00990954"/>
    <w:rsid w:val="0099133E"/>
    <w:rsid w:val="009915C7"/>
    <w:rsid w:val="00991A03"/>
    <w:rsid w:val="00991B74"/>
    <w:rsid w:val="00992395"/>
    <w:rsid w:val="00992749"/>
    <w:rsid w:val="0099364E"/>
    <w:rsid w:val="00993759"/>
    <w:rsid w:val="00993821"/>
    <w:rsid w:val="00993A8B"/>
    <w:rsid w:val="009942F3"/>
    <w:rsid w:val="00995A25"/>
    <w:rsid w:val="00995D1D"/>
    <w:rsid w:val="00997020"/>
    <w:rsid w:val="00997A29"/>
    <w:rsid w:val="009A093A"/>
    <w:rsid w:val="009A14F2"/>
    <w:rsid w:val="009A28EB"/>
    <w:rsid w:val="009A29CC"/>
    <w:rsid w:val="009A2D60"/>
    <w:rsid w:val="009A34DE"/>
    <w:rsid w:val="009A3729"/>
    <w:rsid w:val="009A38A9"/>
    <w:rsid w:val="009A39B9"/>
    <w:rsid w:val="009A4D41"/>
    <w:rsid w:val="009A50D3"/>
    <w:rsid w:val="009A6265"/>
    <w:rsid w:val="009A6C4B"/>
    <w:rsid w:val="009A7CA2"/>
    <w:rsid w:val="009B04BE"/>
    <w:rsid w:val="009B0533"/>
    <w:rsid w:val="009B09F2"/>
    <w:rsid w:val="009B0CE2"/>
    <w:rsid w:val="009B1A31"/>
    <w:rsid w:val="009B1D3E"/>
    <w:rsid w:val="009B25C7"/>
    <w:rsid w:val="009B2832"/>
    <w:rsid w:val="009B2FDB"/>
    <w:rsid w:val="009B35ED"/>
    <w:rsid w:val="009B3CED"/>
    <w:rsid w:val="009B455B"/>
    <w:rsid w:val="009B464C"/>
    <w:rsid w:val="009B4AFB"/>
    <w:rsid w:val="009B4C96"/>
    <w:rsid w:val="009B4F46"/>
    <w:rsid w:val="009B5748"/>
    <w:rsid w:val="009B5B11"/>
    <w:rsid w:val="009B5BAC"/>
    <w:rsid w:val="009B67B2"/>
    <w:rsid w:val="009B6CEF"/>
    <w:rsid w:val="009B72CB"/>
    <w:rsid w:val="009B73BB"/>
    <w:rsid w:val="009B768E"/>
    <w:rsid w:val="009C01BF"/>
    <w:rsid w:val="009C03E4"/>
    <w:rsid w:val="009C0608"/>
    <w:rsid w:val="009C1132"/>
    <w:rsid w:val="009C1561"/>
    <w:rsid w:val="009C19A7"/>
    <w:rsid w:val="009C29E3"/>
    <w:rsid w:val="009C3146"/>
    <w:rsid w:val="009C333B"/>
    <w:rsid w:val="009C3398"/>
    <w:rsid w:val="009C39E7"/>
    <w:rsid w:val="009C3C95"/>
    <w:rsid w:val="009C3CDA"/>
    <w:rsid w:val="009C4381"/>
    <w:rsid w:val="009C4736"/>
    <w:rsid w:val="009C525D"/>
    <w:rsid w:val="009C52F2"/>
    <w:rsid w:val="009C5716"/>
    <w:rsid w:val="009C592A"/>
    <w:rsid w:val="009C5E83"/>
    <w:rsid w:val="009C632B"/>
    <w:rsid w:val="009C6554"/>
    <w:rsid w:val="009C65DE"/>
    <w:rsid w:val="009C6D05"/>
    <w:rsid w:val="009C7552"/>
    <w:rsid w:val="009C7E3D"/>
    <w:rsid w:val="009C7E55"/>
    <w:rsid w:val="009D0010"/>
    <w:rsid w:val="009D0131"/>
    <w:rsid w:val="009D0D80"/>
    <w:rsid w:val="009D2665"/>
    <w:rsid w:val="009D26F2"/>
    <w:rsid w:val="009D2E09"/>
    <w:rsid w:val="009D3E5B"/>
    <w:rsid w:val="009D437D"/>
    <w:rsid w:val="009D51A4"/>
    <w:rsid w:val="009D55A2"/>
    <w:rsid w:val="009D56AE"/>
    <w:rsid w:val="009D5F4A"/>
    <w:rsid w:val="009D610B"/>
    <w:rsid w:val="009D641E"/>
    <w:rsid w:val="009D6C46"/>
    <w:rsid w:val="009D7083"/>
    <w:rsid w:val="009E00FD"/>
    <w:rsid w:val="009E061D"/>
    <w:rsid w:val="009E07B6"/>
    <w:rsid w:val="009E0DBA"/>
    <w:rsid w:val="009E1ECE"/>
    <w:rsid w:val="009E2565"/>
    <w:rsid w:val="009E2B24"/>
    <w:rsid w:val="009E2BF3"/>
    <w:rsid w:val="009E3F0C"/>
    <w:rsid w:val="009E4383"/>
    <w:rsid w:val="009E48D4"/>
    <w:rsid w:val="009E4992"/>
    <w:rsid w:val="009E4D4C"/>
    <w:rsid w:val="009E5A97"/>
    <w:rsid w:val="009E60C1"/>
    <w:rsid w:val="009E60DA"/>
    <w:rsid w:val="009E616C"/>
    <w:rsid w:val="009E68C4"/>
    <w:rsid w:val="009E7158"/>
    <w:rsid w:val="009F0186"/>
    <w:rsid w:val="009F028B"/>
    <w:rsid w:val="009F02F1"/>
    <w:rsid w:val="009F08CD"/>
    <w:rsid w:val="009F1E07"/>
    <w:rsid w:val="009F2706"/>
    <w:rsid w:val="009F3795"/>
    <w:rsid w:val="009F41E9"/>
    <w:rsid w:val="009F44B2"/>
    <w:rsid w:val="009F467B"/>
    <w:rsid w:val="009F5218"/>
    <w:rsid w:val="009F5F16"/>
    <w:rsid w:val="009F75C8"/>
    <w:rsid w:val="009F7A96"/>
    <w:rsid w:val="009F7D04"/>
    <w:rsid w:val="009F7D49"/>
    <w:rsid w:val="00A00882"/>
    <w:rsid w:val="00A024DE"/>
    <w:rsid w:val="00A0279E"/>
    <w:rsid w:val="00A02E1D"/>
    <w:rsid w:val="00A03FBF"/>
    <w:rsid w:val="00A051B3"/>
    <w:rsid w:val="00A05548"/>
    <w:rsid w:val="00A05729"/>
    <w:rsid w:val="00A0692E"/>
    <w:rsid w:val="00A06FD4"/>
    <w:rsid w:val="00A0727D"/>
    <w:rsid w:val="00A07708"/>
    <w:rsid w:val="00A0785D"/>
    <w:rsid w:val="00A101EC"/>
    <w:rsid w:val="00A109EB"/>
    <w:rsid w:val="00A110C6"/>
    <w:rsid w:val="00A11261"/>
    <w:rsid w:val="00A11AE2"/>
    <w:rsid w:val="00A123D2"/>
    <w:rsid w:val="00A126B1"/>
    <w:rsid w:val="00A12A3A"/>
    <w:rsid w:val="00A1420F"/>
    <w:rsid w:val="00A1467D"/>
    <w:rsid w:val="00A151D0"/>
    <w:rsid w:val="00A15558"/>
    <w:rsid w:val="00A16615"/>
    <w:rsid w:val="00A172A0"/>
    <w:rsid w:val="00A172C4"/>
    <w:rsid w:val="00A209FD"/>
    <w:rsid w:val="00A20A83"/>
    <w:rsid w:val="00A21897"/>
    <w:rsid w:val="00A23072"/>
    <w:rsid w:val="00A2316E"/>
    <w:rsid w:val="00A23396"/>
    <w:rsid w:val="00A23D56"/>
    <w:rsid w:val="00A242BA"/>
    <w:rsid w:val="00A247E7"/>
    <w:rsid w:val="00A25304"/>
    <w:rsid w:val="00A256C0"/>
    <w:rsid w:val="00A25EB6"/>
    <w:rsid w:val="00A26004"/>
    <w:rsid w:val="00A2719C"/>
    <w:rsid w:val="00A273B0"/>
    <w:rsid w:val="00A27985"/>
    <w:rsid w:val="00A27DB6"/>
    <w:rsid w:val="00A307B5"/>
    <w:rsid w:val="00A30B8B"/>
    <w:rsid w:val="00A30DF2"/>
    <w:rsid w:val="00A315CC"/>
    <w:rsid w:val="00A31AC4"/>
    <w:rsid w:val="00A32141"/>
    <w:rsid w:val="00A3225B"/>
    <w:rsid w:val="00A32327"/>
    <w:rsid w:val="00A32A2B"/>
    <w:rsid w:val="00A32F4D"/>
    <w:rsid w:val="00A32F61"/>
    <w:rsid w:val="00A33136"/>
    <w:rsid w:val="00A3451A"/>
    <w:rsid w:val="00A34531"/>
    <w:rsid w:val="00A346CA"/>
    <w:rsid w:val="00A34DE2"/>
    <w:rsid w:val="00A35C99"/>
    <w:rsid w:val="00A35F85"/>
    <w:rsid w:val="00A361BB"/>
    <w:rsid w:val="00A3658C"/>
    <w:rsid w:val="00A36DE6"/>
    <w:rsid w:val="00A37A52"/>
    <w:rsid w:val="00A41FF3"/>
    <w:rsid w:val="00A42579"/>
    <w:rsid w:val="00A4339F"/>
    <w:rsid w:val="00A433EF"/>
    <w:rsid w:val="00A43BC2"/>
    <w:rsid w:val="00A43D28"/>
    <w:rsid w:val="00A446A7"/>
    <w:rsid w:val="00A44B23"/>
    <w:rsid w:val="00A44D27"/>
    <w:rsid w:val="00A45103"/>
    <w:rsid w:val="00A454B3"/>
    <w:rsid w:val="00A45F65"/>
    <w:rsid w:val="00A47CE7"/>
    <w:rsid w:val="00A510A1"/>
    <w:rsid w:val="00A51C75"/>
    <w:rsid w:val="00A5201E"/>
    <w:rsid w:val="00A534CE"/>
    <w:rsid w:val="00A53563"/>
    <w:rsid w:val="00A541D6"/>
    <w:rsid w:val="00A5517A"/>
    <w:rsid w:val="00A55D15"/>
    <w:rsid w:val="00A56386"/>
    <w:rsid w:val="00A56AA5"/>
    <w:rsid w:val="00A56CE1"/>
    <w:rsid w:val="00A56CEA"/>
    <w:rsid w:val="00A5712D"/>
    <w:rsid w:val="00A57A20"/>
    <w:rsid w:val="00A6056D"/>
    <w:rsid w:val="00A605BC"/>
    <w:rsid w:val="00A60783"/>
    <w:rsid w:val="00A61247"/>
    <w:rsid w:val="00A613A3"/>
    <w:rsid w:val="00A61849"/>
    <w:rsid w:val="00A61A90"/>
    <w:rsid w:val="00A624A2"/>
    <w:rsid w:val="00A62EFA"/>
    <w:rsid w:val="00A63084"/>
    <w:rsid w:val="00A6364C"/>
    <w:rsid w:val="00A638EA"/>
    <w:rsid w:val="00A643D2"/>
    <w:rsid w:val="00A64795"/>
    <w:rsid w:val="00A66B50"/>
    <w:rsid w:val="00A66DE8"/>
    <w:rsid w:val="00A67D52"/>
    <w:rsid w:val="00A67EBA"/>
    <w:rsid w:val="00A67F65"/>
    <w:rsid w:val="00A70B0D"/>
    <w:rsid w:val="00A70BC6"/>
    <w:rsid w:val="00A71000"/>
    <w:rsid w:val="00A716F9"/>
    <w:rsid w:val="00A718BB"/>
    <w:rsid w:val="00A71B4E"/>
    <w:rsid w:val="00A71D0A"/>
    <w:rsid w:val="00A71FA1"/>
    <w:rsid w:val="00A72024"/>
    <w:rsid w:val="00A721FF"/>
    <w:rsid w:val="00A72D76"/>
    <w:rsid w:val="00A745C5"/>
    <w:rsid w:val="00A74A37"/>
    <w:rsid w:val="00A74CFB"/>
    <w:rsid w:val="00A75CB7"/>
    <w:rsid w:val="00A765C7"/>
    <w:rsid w:val="00A76D77"/>
    <w:rsid w:val="00A76F29"/>
    <w:rsid w:val="00A77341"/>
    <w:rsid w:val="00A7741B"/>
    <w:rsid w:val="00A7747A"/>
    <w:rsid w:val="00A77690"/>
    <w:rsid w:val="00A77E60"/>
    <w:rsid w:val="00A80321"/>
    <w:rsid w:val="00A80882"/>
    <w:rsid w:val="00A8088B"/>
    <w:rsid w:val="00A80B92"/>
    <w:rsid w:val="00A80BA2"/>
    <w:rsid w:val="00A80F6B"/>
    <w:rsid w:val="00A8157F"/>
    <w:rsid w:val="00A81672"/>
    <w:rsid w:val="00A81807"/>
    <w:rsid w:val="00A822AC"/>
    <w:rsid w:val="00A831CC"/>
    <w:rsid w:val="00A839A6"/>
    <w:rsid w:val="00A83ED6"/>
    <w:rsid w:val="00A846E3"/>
    <w:rsid w:val="00A856A4"/>
    <w:rsid w:val="00A85FDB"/>
    <w:rsid w:val="00A860F1"/>
    <w:rsid w:val="00A86E6D"/>
    <w:rsid w:val="00A8703D"/>
    <w:rsid w:val="00A87157"/>
    <w:rsid w:val="00A87E22"/>
    <w:rsid w:val="00A9001C"/>
    <w:rsid w:val="00A90F8C"/>
    <w:rsid w:val="00A91301"/>
    <w:rsid w:val="00A915AE"/>
    <w:rsid w:val="00A915B6"/>
    <w:rsid w:val="00A922D2"/>
    <w:rsid w:val="00A92A95"/>
    <w:rsid w:val="00A93175"/>
    <w:rsid w:val="00A931E6"/>
    <w:rsid w:val="00A935A0"/>
    <w:rsid w:val="00A93FD1"/>
    <w:rsid w:val="00A9410E"/>
    <w:rsid w:val="00A95327"/>
    <w:rsid w:val="00A95B29"/>
    <w:rsid w:val="00A96E05"/>
    <w:rsid w:val="00AA0493"/>
    <w:rsid w:val="00AA1246"/>
    <w:rsid w:val="00AA152D"/>
    <w:rsid w:val="00AA177E"/>
    <w:rsid w:val="00AA1837"/>
    <w:rsid w:val="00AA1EAA"/>
    <w:rsid w:val="00AA2118"/>
    <w:rsid w:val="00AA250E"/>
    <w:rsid w:val="00AA2B47"/>
    <w:rsid w:val="00AA2BE4"/>
    <w:rsid w:val="00AA33FD"/>
    <w:rsid w:val="00AA388D"/>
    <w:rsid w:val="00AA3984"/>
    <w:rsid w:val="00AA4237"/>
    <w:rsid w:val="00AA4640"/>
    <w:rsid w:val="00AA48E4"/>
    <w:rsid w:val="00AA4934"/>
    <w:rsid w:val="00AA4F4D"/>
    <w:rsid w:val="00AA6260"/>
    <w:rsid w:val="00AA6968"/>
    <w:rsid w:val="00AA721A"/>
    <w:rsid w:val="00AB137E"/>
    <w:rsid w:val="00AB15CE"/>
    <w:rsid w:val="00AB3158"/>
    <w:rsid w:val="00AB36A3"/>
    <w:rsid w:val="00AB4094"/>
    <w:rsid w:val="00AB4CAB"/>
    <w:rsid w:val="00AB5AE5"/>
    <w:rsid w:val="00AB5C90"/>
    <w:rsid w:val="00AB61FA"/>
    <w:rsid w:val="00AB6C81"/>
    <w:rsid w:val="00AB711C"/>
    <w:rsid w:val="00AB7166"/>
    <w:rsid w:val="00AB773F"/>
    <w:rsid w:val="00AC01D0"/>
    <w:rsid w:val="00AC02BA"/>
    <w:rsid w:val="00AC0351"/>
    <w:rsid w:val="00AC0DA6"/>
    <w:rsid w:val="00AC0F0F"/>
    <w:rsid w:val="00AC124E"/>
    <w:rsid w:val="00AC1DA8"/>
    <w:rsid w:val="00AC300B"/>
    <w:rsid w:val="00AC3105"/>
    <w:rsid w:val="00AC4647"/>
    <w:rsid w:val="00AC4851"/>
    <w:rsid w:val="00AC4935"/>
    <w:rsid w:val="00AC4DD5"/>
    <w:rsid w:val="00AC4E06"/>
    <w:rsid w:val="00AC4E91"/>
    <w:rsid w:val="00AC5613"/>
    <w:rsid w:val="00AC61A7"/>
    <w:rsid w:val="00AC6B4C"/>
    <w:rsid w:val="00AC6C81"/>
    <w:rsid w:val="00AC6F09"/>
    <w:rsid w:val="00AC7041"/>
    <w:rsid w:val="00AC72BA"/>
    <w:rsid w:val="00AC76B6"/>
    <w:rsid w:val="00AC7849"/>
    <w:rsid w:val="00AC7FCC"/>
    <w:rsid w:val="00AD00C5"/>
    <w:rsid w:val="00AD056B"/>
    <w:rsid w:val="00AD1576"/>
    <w:rsid w:val="00AD285E"/>
    <w:rsid w:val="00AD2979"/>
    <w:rsid w:val="00AD33D7"/>
    <w:rsid w:val="00AD3DA8"/>
    <w:rsid w:val="00AD4A0F"/>
    <w:rsid w:val="00AD4A4E"/>
    <w:rsid w:val="00AD4DEE"/>
    <w:rsid w:val="00AD4EDE"/>
    <w:rsid w:val="00AD5850"/>
    <w:rsid w:val="00AD59DD"/>
    <w:rsid w:val="00AD5B2A"/>
    <w:rsid w:val="00AD5F8C"/>
    <w:rsid w:val="00AD61F7"/>
    <w:rsid w:val="00AD6767"/>
    <w:rsid w:val="00AD6817"/>
    <w:rsid w:val="00AD6922"/>
    <w:rsid w:val="00AD699A"/>
    <w:rsid w:val="00AD765D"/>
    <w:rsid w:val="00AE075C"/>
    <w:rsid w:val="00AE09C3"/>
    <w:rsid w:val="00AE14F3"/>
    <w:rsid w:val="00AE20D3"/>
    <w:rsid w:val="00AE244A"/>
    <w:rsid w:val="00AE2FB2"/>
    <w:rsid w:val="00AE40FC"/>
    <w:rsid w:val="00AE418A"/>
    <w:rsid w:val="00AE52AD"/>
    <w:rsid w:val="00AE66E5"/>
    <w:rsid w:val="00AE6C9A"/>
    <w:rsid w:val="00AE75BD"/>
    <w:rsid w:val="00AE762F"/>
    <w:rsid w:val="00AE7637"/>
    <w:rsid w:val="00AF0B9D"/>
    <w:rsid w:val="00AF0C42"/>
    <w:rsid w:val="00AF0EDD"/>
    <w:rsid w:val="00AF1602"/>
    <w:rsid w:val="00AF179A"/>
    <w:rsid w:val="00AF1B20"/>
    <w:rsid w:val="00AF26EB"/>
    <w:rsid w:val="00AF2F81"/>
    <w:rsid w:val="00AF3A59"/>
    <w:rsid w:val="00AF45C5"/>
    <w:rsid w:val="00AF45F6"/>
    <w:rsid w:val="00AF4DDF"/>
    <w:rsid w:val="00AF5884"/>
    <w:rsid w:val="00AF5C29"/>
    <w:rsid w:val="00AF6C08"/>
    <w:rsid w:val="00B0001F"/>
    <w:rsid w:val="00B001C3"/>
    <w:rsid w:val="00B003F6"/>
    <w:rsid w:val="00B00F59"/>
    <w:rsid w:val="00B012B7"/>
    <w:rsid w:val="00B01660"/>
    <w:rsid w:val="00B0217F"/>
    <w:rsid w:val="00B0337A"/>
    <w:rsid w:val="00B03587"/>
    <w:rsid w:val="00B04200"/>
    <w:rsid w:val="00B043BA"/>
    <w:rsid w:val="00B0470A"/>
    <w:rsid w:val="00B0599A"/>
    <w:rsid w:val="00B066B2"/>
    <w:rsid w:val="00B0676A"/>
    <w:rsid w:val="00B067E7"/>
    <w:rsid w:val="00B106F7"/>
    <w:rsid w:val="00B10CBC"/>
    <w:rsid w:val="00B11011"/>
    <w:rsid w:val="00B110AE"/>
    <w:rsid w:val="00B117DB"/>
    <w:rsid w:val="00B11B3B"/>
    <w:rsid w:val="00B11E12"/>
    <w:rsid w:val="00B1200F"/>
    <w:rsid w:val="00B12047"/>
    <w:rsid w:val="00B1294F"/>
    <w:rsid w:val="00B12A96"/>
    <w:rsid w:val="00B12C11"/>
    <w:rsid w:val="00B136EB"/>
    <w:rsid w:val="00B14B89"/>
    <w:rsid w:val="00B16A55"/>
    <w:rsid w:val="00B17395"/>
    <w:rsid w:val="00B178D4"/>
    <w:rsid w:val="00B204DE"/>
    <w:rsid w:val="00B209A2"/>
    <w:rsid w:val="00B20D86"/>
    <w:rsid w:val="00B21081"/>
    <w:rsid w:val="00B21315"/>
    <w:rsid w:val="00B21768"/>
    <w:rsid w:val="00B21F6B"/>
    <w:rsid w:val="00B22364"/>
    <w:rsid w:val="00B22767"/>
    <w:rsid w:val="00B22F5D"/>
    <w:rsid w:val="00B22F92"/>
    <w:rsid w:val="00B22FA4"/>
    <w:rsid w:val="00B23360"/>
    <w:rsid w:val="00B2340B"/>
    <w:rsid w:val="00B23E49"/>
    <w:rsid w:val="00B242C4"/>
    <w:rsid w:val="00B2491A"/>
    <w:rsid w:val="00B24A20"/>
    <w:rsid w:val="00B24E65"/>
    <w:rsid w:val="00B2523A"/>
    <w:rsid w:val="00B2586F"/>
    <w:rsid w:val="00B258B3"/>
    <w:rsid w:val="00B2676C"/>
    <w:rsid w:val="00B27268"/>
    <w:rsid w:val="00B2768A"/>
    <w:rsid w:val="00B3018A"/>
    <w:rsid w:val="00B3057B"/>
    <w:rsid w:val="00B31940"/>
    <w:rsid w:val="00B31EBC"/>
    <w:rsid w:val="00B3485C"/>
    <w:rsid w:val="00B354A6"/>
    <w:rsid w:val="00B354A8"/>
    <w:rsid w:val="00B35950"/>
    <w:rsid w:val="00B37629"/>
    <w:rsid w:val="00B3790C"/>
    <w:rsid w:val="00B405A4"/>
    <w:rsid w:val="00B4092A"/>
    <w:rsid w:val="00B40C2D"/>
    <w:rsid w:val="00B4159A"/>
    <w:rsid w:val="00B41959"/>
    <w:rsid w:val="00B41BED"/>
    <w:rsid w:val="00B4278E"/>
    <w:rsid w:val="00B436BD"/>
    <w:rsid w:val="00B43CAD"/>
    <w:rsid w:val="00B447EE"/>
    <w:rsid w:val="00B44BE5"/>
    <w:rsid w:val="00B44D92"/>
    <w:rsid w:val="00B459E0"/>
    <w:rsid w:val="00B45A73"/>
    <w:rsid w:val="00B45DC0"/>
    <w:rsid w:val="00B46441"/>
    <w:rsid w:val="00B4656B"/>
    <w:rsid w:val="00B46BC0"/>
    <w:rsid w:val="00B46FCF"/>
    <w:rsid w:val="00B47343"/>
    <w:rsid w:val="00B47E8B"/>
    <w:rsid w:val="00B506D1"/>
    <w:rsid w:val="00B50D62"/>
    <w:rsid w:val="00B5122F"/>
    <w:rsid w:val="00B51542"/>
    <w:rsid w:val="00B51A24"/>
    <w:rsid w:val="00B51B41"/>
    <w:rsid w:val="00B525EA"/>
    <w:rsid w:val="00B53310"/>
    <w:rsid w:val="00B53374"/>
    <w:rsid w:val="00B53934"/>
    <w:rsid w:val="00B53BC9"/>
    <w:rsid w:val="00B53DD2"/>
    <w:rsid w:val="00B53E17"/>
    <w:rsid w:val="00B543C9"/>
    <w:rsid w:val="00B5441F"/>
    <w:rsid w:val="00B548BC"/>
    <w:rsid w:val="00B54F82"/>
    <w:rsid w:val="00B55052"/>
    <w:rsid w:val="00B55809"/>
    <w:rsid w:val="00B56050"/>
    <w:rsid w:val="00B5610A"/>
    <w:rsid w:val="00B56F3B"/>
    <w:rsid w:val="00B576CD"/>
    <w:rsid w:val="00B57968"/>
    <w:rsid w:val="00B60D71"/>
    <w:rsid w:val="00B61579"/>
    <w:rsid w:val="00B623A0"/>
    <w:rsid w:val="00B62436"/>
    <w:rsid w:val="00B628CD"/>
    <w:rsid w:val="00B63113"/>
    <w:rsid w:val="00B6316E"/>
    <w:rsid w:val="00B641DF"/>
    <w:rsid w:val="00B6442A"/>
    <w:rsid w:val="00B650FF"/>
    <w:rsid w:val="00B651B4"/>
    <w:rsid w:val="00B65B8F"/>
    <w:rsid w:val="00B65BB5"/>
    <w:rsid w:val="00B65F3B"/>
    <w:rsid w:val="00B6632C"/>
    <w:rsid w:val="00B66DF4"/>
    <w:rsid w:val="00B673E6"/>
    <w:rsid w:val="00B6746D"/>
    <w:rsid w:val="00B6780B"/>
    <w:rsid w:val="00B67A55"/>
    <w:rsid w:val="00B67D04"/>
    <w:rsid w:val="00B70157"/>
    <w:rsid w:val="00B706F4"/>
    <w:rsid w:val="00B71E1F"/>
    <w:rsid w:val="00B732FC"/>
    <w:rsid w:val="00B73AF4"/>
    <w:rsid w:val="00B73DD5"/>
    <w:rsid w:val="00B74AAF"/>
    <w:rsid w:val="00B74AFD"/>
    <w:rsid w:val="00B74B2E"/>
    <w:rsid w:val="00B75239"/>
    <w:rsid w:val="00B7606B"/>
    <w:rsid w:val="00B76F26"/>
    <w:rsid w:val="00B77B84"/>
    <w:rsid w:val="00B77DC4"/>
    <w:rsid w:val="00B819F3"/>
    <w:rsid w:val="00B81B3F"/>
    <w:rsid w:val="00B81FC7"/>
    <w:rsid w:val="00B824A8"/>
    <w:rsid w:val="00B82778"/>
    <w:rsid w:val="00B827A3"/>
    <w:rsid w:val="00B833EC"/>
    <w:rsid w:val="00B83665"/>
    <w:rsid w:val="00B837C1"/>
    <w:rsid w:val="00B841D0"/>
    <w:rsid w:val="00B84CBE"/>
    <w:rsid w:val="00B864FE"/>
    <w:rsid w:val="00B86870"/>
    <w:rsid w:val="00B86AD3"/>
    <w:rsid w:val="00B879AA"/>
    <w:rsid w:val="00B906DE"/>
    <w:rsid w:val="00B911FC"/>
    <w:rsid w:val="00B91828"/>
    <w:rsid w:val="00B9194A"/>
    <w:rsid w:val="00B924CE"/>
    <w:rsid w:val="00B9297D"/>
    <w:rsid w:val="00B93024"/>
    <w:rsid w:val="00B93045"/>
    <w:rsid w:val="00B93253"/>
    <w:rsid w:val="00B93492"/>
    <w:rsid w:val="00B93BF0"/>
    <w:rsid w:val="00B944DD"/>
    <w:rsid w:val="00B95391"/>
    <w:rsid w:val="00B95A6A"/>
    <w:rsid w:val="00B963C0"/>
    <w:rsid w:val="00B964D1"/>
    <w:rsid w:val="00B96F89"/>
    <w:rsid w:val="00B97862"/>
    <w:rsid w:val="00BA0249"/>
    <w:rsid w:val="00BA0AE5"/>
    <w:rsid w:val="00BA1302"/>
    <w:rsid w:val="00BA1A0D"/>
    <w:rsid w:val="00BA1D83"/>
    <w:rsid w:val="00BA1EDE"/>
    <w:rsid w:val="00BA2659"/>
    <w:rsid w:val="00BA2F63"/>
    <w:rsid w:val="00BA3221"/>
    <w:rsid w:val="00BA39BE"/>
    <w:rsid w:val="00BA3DBF"/>
    <w:rsid w:val="00BA3FD1"/>
    <w:rsid w:val="00BA463D"/>
    <w:rsid w:val="00BA48A0"/>
    <w:rsid w:val="00BA49FF"/>
    <w:rsid w:val="00BA4B6C"/>
    <w:rsid w:val="00BA4FAC"/>
    <w:rsid w:val="00BA514D"/>
    <w:rsid w:val="00BA555E"/>
    <w:rsid w:val="00BA55C6"/>
    <w:rsid w:val="00BA58A0"/>
    <w:rsid w:val="00BA5AAC"/>
    <w:rsid w:val="00BA5CB4"/>
    <w:rsid w:val="00BA67D1"/>
    <w:rsid w:val="00BA6836"/>
    <w:rsid w:val="00BA6CB8"/>
    <w:rsid w:val="00BA6D27"/>
    <w:rsid w:val="00BA75EF"/>
    <w:rsid w:val="00BA760B"/>
    <w:rsid w:val="00BB042D"/>
    <w:rsid w:val="00BB05BB"/>
    <w:rsid w:val="00BB09EA"/>
    <w:rsid w:val="00BB0CBF"/>
    <w:rsid w:val="00BB1231"/>
    <w:rsid w:val="00BB12AD"/>
    <w:rsid w:val="00BB15CF"/>
    <w:rsid w:val="00BB1F26"/>
    <w:rsid w:val="00BB27BE"/>
    <w:rsid w:val="00BB2C60"/>
    <w:rsid w:val="00BB324B"/>
    <w:rsid w:val="00BB3DA3"/>
    <w:rsid w:val="00BB3E21"/>
    <w:rsid w:val="00BB4641"/>
    <w:rsid w:val="00BB5ABB"/>
    <w:rsid w:val="00BB5FF8"/>
    <w:rsid w:val="00BB67DE"/>
    <w:rsid w:val="00BB72BB"/>
    <w:rsid w:val="00BB7FAF"/>
    <w:rsid w:val="00BC0CC6"/>
    <w:rsid w:val="00BC1044"/>
    <w:rsid w:val="00BC1065"/>
    <w:rsid w:val="00BC242E"/>
    <w:rsid w:val="00BC3151"/>
    <w:rsid w:val="00BC316F"/>
    <w:rsid w:val="00BC3309"/>
    <w:rsid w:val="00BC33B7"/>
    <w:rsid w:val="00BC3E6A"/>
    <w:rsid w:val="00BC4F53"/>
    <w:rsid w:val="00BC51CE"/>
    <w:rsid w:val="00BC54A4"/>
    <w:rsid w:val="00BC60C2"/>
    <w:rsid w:val="00BC6590"/>
    <w:rsid w:val="00BC6836"/>
    <w:rsid w:val="00BD0377"/>
    <w:rsid w:val="00BD04F3"/>
    <w:rsid w:val="00BD0D13"/>
    <w:rsid w:val="00BD0FE4"/>
    <w:rsid w:val="00BD1564"/>
    <w:rsid w:val="00BD16A1"/>
    <w:rsid w:val="00BD171C"/>
    <w:rsid w:val="00BD18EC"/>
    <w:rsid w:val="00BD24EB"/>
    <w:rsid w:val="00BD2DA2"/>
    <w:rsid w:val="00BD3289"/>
    <w:rsid w:val="00BD3C71"/>
    <w:rsid w:val="00BD3F73"/>
    <w:rsid w:val="00BD41C0"/>
    <w:rsid w:val="00BD48CD"/>
    <w:rsid w:val="00BD4C18"/>
    <w:rsid w:val="00BD5ABD"/>
    <w:rsid w:val="00BD5ED1"/>
    <w:rsid w:val="00BD605D"/>
    <w:rsid w:val="00BD66C1"/>
    <w:rsid w:val="00BD753C"/>
    <w:rsid w:val="00BD75E5"/>
    <w:rsid w:val="00BD7BA1"/>
    <w:rsid w:val="00BD7BA3"/>
    <w:rsid w:val="00BD7F0E"/>
    <w:rsid w:val="00BE03C9"/>
    <w:rsid w:val="00BE07A5"/>
    <w:rsid w:val="00BE0EDF"/>
    <w:rsid w:val="00BE0F45"/>
    <w:rsid w:val="00BE112F"/>
    <w:rsid w:val="00BE1235"/>
    <w:rsid w:val="00BE18BF"/>
    <w:rsid w:val="00BE213A"/>
    <w:rsid w:val="00BE3730"/>
    <w:rsid w:val="00BE4489"/>
    <w:rsid w:val="00BE4C4A"/>
    <w:rsid w:val="00BE5281"/>
    <w:rsid w:val="00BE5EC0"/>
    <w:rsid w:val="00BE631A"/>
    <w:rsid w:val="00BE6B1B"/>
    <w:rsid w:val="00BE6C86"/>
    <w:rsid w:val="00BE6CBE"/>
    <w:rsid w:val="00BE750A"/>
    <w:rsid w:val="00BE7990"/>
    <w:rsid w:val="00BE7A47"/>
    <w:rsid w:val="00BE7C52"/>
    <w:rsid w:val="00BF024A"/>
    <w:rsid w:val="00BF02EB"/>
    <w:rsid w:val="00BF083B"/>
    <w:rsid w:val="00BF0F2B"/>
    <w:rsid w:val="00BF1CB2"/>
    <w:rsid w:val="00BF1F4E"/>
    <w:rsid w:val="00BF25CC"/>
    <w:rsid w:val="00BF28CA"/>
    <w:rsid w:val="00BF2FBD"/>
    <w:rsid w:val="00BF3EDD"/>
    <w:rsid w:val="00BF423A"/>
    <w:rsid w:val="00BF42AD"/>
    <w:rsid w:val="00BF572B"/>
    <w:rsid w:val="00BF7DC7"/>
    <w:rsid w:val="00C001E0"/>
    <w:rsid w:val="00C004A5"/>
    <w:rsid w:val="00C006F9"/>
    <w:rsid w:val="00C00BE5"/>
    <w:rsid w:val="00C01696"/>
    <w:rsid w:val="00C017E1"/>
    <w:rsid w:val="00C01ACB"/>
    <w:rsid w:val="00C01EE4"/>
    <w:rsid w:val="00C01F54"/>
    <w:rsid w:val="00C02180"/>
    <w:rsid w:val="00C0296E"/>
    <w:rsid w:val="00C02D73"/>
    <w:rsid w:val="00C033B9"/>
    <w:rsid w:val="00C03664"/>
    <w:rsid w:val="00C03A5C"/>
    <w:rsid w:val="00C03A9D"/>
    <w:rsid w:val="00C03B85"/>
    <w:rsid w:val="00C03F87"/>
    <w:rsid w:val="00C03FC4"/>
    <w:rsid w:val="00C07B98"/>
    <w:rsid w:val="00C07DDF"/>
    <w:rsid w:val="00C10755"/>
    <w:rsid w:val="00C11564"/>
    <w:rsid w:val="00C119C2"/>
    <w:rsid w:val="00C11F5B"/>
    <w:rsid w:val="00C123EA"/>
    <w:rsid w:val="00C138F6"/>
    <w:rsid w:val="00C13A18"/>
    <w:rsid w:val="00C13D79"/>
    <w:rsid w:val="00C13F13"/>
    <w:rsid w:val="00C1414B"/>
    <w:rsid w:val="00C143B3"/>
    <w:rsid w:val="00C14400"/>
    <w:rsid w:val="00C14627"/>
    <w:rsid w:val="00C14B31"/>
    <w:rsid w:val="00C152EF"/>
    <w:rsid w:val="00C153D5"/>
    <w:rsid w:val="00C15CA0"/>
    <w:rsid w:val="00C15E7E"/>
    <w:rsid w:val="00C15EBE"/>
    <w:rsid w:val="00C15EC5"/>
    <w:rsid w:val="00C16AB1"/>
    <w:rsid w:val="00C17F8F"/>
    <w:rsid w:val="00C2034B"/>
    <w:rsid w:val="00C206A6"/>
    <w:rsid w:val="00C20D61"/>
    <w:rsid w:val="00C21056"/>
    <w:rsid w:val="00C214E7"/>
    <w:rsid w:val="00C215A7"/>
    <w:rsid w:val="00C2171C"/>
    <w:rsid w:val="00C21FC8"/>
    <w:rsid w:val="00C222BD"/>
    <w:rsid w:val="00C2349B"/>
    <w:rsid w:val="00C23918"/>
    <w:rsid w:val="00C23FEA"/>
    <w:rsid w:val="00C245E6"/>
    <w:rsid w:val="00C24A18"/>
    <w:rsid w:val="00C2565C"/>
    <w:rsid w:val="00C26288"/>
    <w:rsid w:val="00C30D04"/>
    <w:rsid w:val="00C30D70"/>
    <w:rsid w:val="00C311BD"/>
    <w:rsid w:val="00C31472"/>
    <w:rsid w:val="00C315E7"/>
    <w:rsid w:val="00C31C10"/>
    <w:rsid w:val="00C31D54"/>
    <w:rsid w:val="00C32339"/>
    <w:rsid w:val="00C32816"/>
    <w:rsid w:val="00C32EF6"/>
    <w:rsid w:val="00C33529"/>
    <w:rsid w:val="00C335D5"/>
    <w:rsid w:val="00C33826"/>
    <w:rsid w:val="00C33B14"/>
    <w:rsid w:val="00C34231"/>
    <w:rsid w:val="00C345D8"/>
    <w:rsid w:val="00C3572B"/>
    <w:rsid w:val="00C359D9"/>
    <w:rsid w:val="00C35B4B"/>
    <w:rsid w:val="00C36162"/>
    <w:rsid w:val="00C36A58"/>
    <w:rsid w:val="00C36AB1"/>
    <w:rsid w:val="00C36AE5"/>
    <w:rsid w:val="00C372E7"/>
    <w:rsid w:val="00C37736"/>
    <w:rsid w:val="00C40027"/>
    <w:rsid w:val="00C40670"/>
    <w:rsid w:val="00C40DFB"/>
    <w:rsid w:val="00C41051"/>
    <w:rsid w:val="00C41ADB"/>
    <w:rsid w:val="00C41D76"/>
    <w:rsid w:val="00C41E31"/>
    <w:rsid w:val="00C427A4"/>
    <w:rsid w:val="00C429EE"/>
    <w:rsid w:val="00C42DE2"/>
    <w:rsid w:val="00C43B6B"/>
    <w:rsid w:val="00C43E04"/>
    <w:rsid w:val="00C43EAA"/>
    <w:rsid w:val="00C43F94"/>
    <w:rsid w:val="00C4446A"/>
    <w:rsid w:val="00C44E65"/>
    <w:rsid w:val="00C45283"/>
    <w:rsid w:val="00C45518"/>
    <w:rsid w:val="00C46018"/>
    <w:rsid w:val="00C462C9"/>
    <w:rsid w:val="00C46FA3"/>
    <w:rsid w:val="00C4729B"/>
    <w:rsid w:val="00C476A7"/>
    <w:rsid w:val="00C47CB1"/>
    <w:rsid w:val="00C503FA"/>
    <w:rsid w:val="00C50805"/>
    <w:rsid w:val="00C50C1A"/>
    <w:rsid w:val="00C52426"/>
    <w:rsid w:val="00C524CE"/>
    <w:rsid w:val="00C52AB5"/>
    <w:rsid w:val="00C52CE5"/>
    <w:rsid w:val="00C52FFB"/>
    <w:rsid w:val="00C534B0"/>
    <w:rsid w:val="00C54308"/>
    <w:rsid w:val="00C54313"/>
    <w:rsid w:val="00C552AB"/>
    <w:rsid w:val="00C5659F"/>
    <w:rsid w:val="00C57BED"/>
    <w:rsid w:val="00C61458"/>
    <w:rsid w:val="00C61965"/>
    <w:rsid w:val="00C61E7B"/>
    <w:rsid w:val="00C62E9B"/>
    <w:rsid w:val="00C62FAB"/>
    <w:rsid w:val="00C635C3"/>
    <w:rsid w:val="00C636E5"/>
    <w:rsid w:val="00C63B65"/>
    <w:rsid w:val="00C6411E"/>
    <w:rsid w:val="00C64623"/>
    <w:rsid w:val="00C65953"/>
    <w:rsid w:val="00C6689A"/>
    <w:rsid w:val="00C66EA3"/>
    <w:rsid w:val="00C67076"/>
    <w:rsid w:val="00C674E1"/>
    <w:rsid w:val="00C67D33"/>
    <w:rsid w:val="00C700CE"/>
    <w:rsid w:val="00C70246"/>
    <w:rsid w:val="00C7031A"/>
    <w:rsid w:val="00C70359"/>
    <w:rsid w:val="00C704E1"/>
    <w:rsid w:val="00C706B9"/>
    <w:rsid w:val="00C70757"/>
    <w:rsid w:val="00C707A1"/>
    <w:rsid w:val="00C70D2C"/>
    <w:rsid w:val="00C71394"/>
    <w:rsid w:val="00C7215B"/>
    <w:rsid w:val="00C721C0"/>
    <w:rsid w:val="00C728B2"/>
    <w:rsid w:val="00C7356C"/>
    <w:rsid w:val="00C7371B"/>
    <w:rsid w:val="00C740E2"/>
    <w:rsid w:val="00C74123"/>
    <w:rsid w:val="00C746F5"/>
    <w:rsid w:val="00C74A67"/>
    <w:rsid w:val="00C74EE0"/>
    <w:rsid w:val="00C7522C"/>
    <w:rsid w:val="00C75D24"/>
    <w:rsid w:val="00C75E67"/>
    <w:rsid w:val="00C76524"/>
    <w:rsid w:val="00C771CC"/>
    <w:rsid w:val="00C80063"/>
    <w:rsid w:val="00C802B9"/>
    <w:rsid w:val="00C8048F"/>
    <w:rsid w:val="00C805AB"/>
    <w:rsid w:val="00C807AC"/>
    <w:rsid w:val="00C81ED4"/>
    <w:rsid w:val="00C83642"/>
    <w:rsid w:val="00C83829"/>
    <w:rsid w:val="00C8385D"/>
    <w:rsid w:val="00C84110"/>
    <w:rsid w:val="00C84290"/>
    <w:rsid w:val="00C84712"/>
    <w:rsid w:val="00C86339"/>
    <w:rsid w:val="00C868D3"/>
    <w:rsid w:val="00C868F9"/>
    <w:rsid w:val="00C876D6"/>
    <w:rsid w:val="00C87BE0"/>
    <w:rsid w:val="00C90A93"/>
    <w:rsid w:val="00C90B96"/>
    <w:rsid w:val="00C91BDB"/>
    <w:rsid w:val="00C920FE"/>
    <w:rsid w:val="00C92E01"/>
    <w:rsid w:val="00C92E68"/>
    <w:rsid w:val="00C93514"/>
    <w:rsid w:val="00C93569"/>
    <w:rsid w:val="00C93AE5"/>
    <w:rsid w:val="00C93B7E"/>
    <w:rsid w:val="00C93DE3"/>
    <w:rsid w:val="00C93E9F"/>
    <w:rsid w:val="00C94C9D"/>
    <w:rsid w:val="00C950DE"/>
    <w:rsid w:val="00C95223"/>
    <w:rsid w:val="00C9581D"/>
    <w:rsid w:val="00C95C13"/>
    <w:rsid w:val="00C96D1A"/>
    <w:rsid w:val="00C970A0"/>
    <w:rsid w:val="00CA0705"/>
    <w:rsid w:val="00CA1044"/>
    <w:rsid w:val="00CA1A73"/>
    <w:rsid w:val="00CA1BBF"/>
    <w:rsid w:val="00CA1CAA"/>
    <w:rsid w:val="00CA2055"/>
    <w:rsid w:val="00CA24F0"/>
    <w:rsid w:val="00CA2512"/>
    <w:rsid w:val="00CA2793"/>
    <w:rsid w:val="00CA342E"/>
    <w:rsid w:val="00CA35B1"/>
    <w:rsid w:val="00CA3812"/>
    <w:rsid w:val="00CA39B4"/>
    <w:rsid w:val="00CA3B17"/>
    <w:rsid w:val="00CA3F54"/>
    <w:rsid w:val="00CA465A"/>
    <w:rsid w:val="00CA501D"/>
    <w:rsid w:val="00CA53E6"/>
    <w:rsid w:val="00CA562D"/>
    <w:rsid w:val="00CA67E8"/>
    <w:rsid w:val="00CA6B49"/>
    <w:rsid w:val="00CA77B2"/>
    <w:rsid w:val="00CB033B"/>
    <w:rsid w:val="00CB055F"/>
    <w:rsid w:val="00CB113D"/>
    <w:rsid w:val="00CB1A46"/>
    <w:rsid w:val="00CB1A88"/>
    <w:rsid w:val="00CB1DE2"/>
    <w:rsid w:val="00CB20AC"/>
    <w:rsid w:val="00CB3E4B"/>
    <w:rsid w:val="00CB4976"/>
    <w:rsid w:val="00CB4B29"/>
    <w:rsid w:val="00CB50D8"/>
    <w:rsid w:val="00CB5828"/>
    <w:rsid w:val="00CB5C18"/>
    <w:rsid w:val="00CB62AD"/>
    <w:rsid w:val="00CB6B94"/>
    <w:rsid w:val="00CB72F6"/>
    <w:rsid w:val="00CB7C19"/>
    <w:rsid w:val="00CC010B"/>
    <w:rsid w:val="00CC0230"/>
    <w:rsid w:val="00CC0B7D"/>
    <w:rsid w:val="00CC0FDF"/>
    <w:rsid w:val="00CC1D99"/>
    <w:rsid w:val="00CC1EFD"/>
    <w:rsid w:val="00CC3636"/>
    <w:rsid w:val="00CC3C7D"/>
    <w:rsid w:val="00CC3F5A"/>
    <w:rsid w:val="00CC4EFE"/>
    <w:rsid w:val="00CC5AA1"/>
    <w:rsid w:val="00CC5BC0"/>
    <w:rsid w:val="00CC6295"/>
    <w:rsid w:val="00CC74BF"/>
    <w:rsid w:val="00CC76C4"/>
    <w:rsid w:val="00CC77D2"/>
    <w:rsid w:val="00CC7B4E"/>
    <w:rsid w:val="00CD03FD"/>
    <w:rsid w:val="00CD1352"/>
    <w:rsid w:val="00CD3406"/>
    <w:rsid w:val="00CD39EA"/>
    <w:rsid w:val="00CD4C15"/>
    <w:rsid w:val="00CD4F76"/>
    <w:rsid w:val="00CD58B6"/>
    <w:rsid w:val="00CD5A25"/>
    <w:rsid w:val="00CD5AE1"/>
    <w:rsid w:val="00CD62EB"/>
    <w:rsid w:val="00CD6445"/>
    <w:rsid w:val="00CD66A5"/>
    <w:rsid w:val="00CD696C"/>
    <w:rsid w:val="00CD6C80"/>
    <w:rsid w:val="00CD7BBF"/>
    <w:rsid w:val="00CE0408"/>
    <w:rsid w:val="00CE1EEE"/>
    <w:rsid w:val="00CE2132"/>
    <w:rsid w:val="00CE224B"/>
    <w:rsid w:val="00CE22D9"/>
    <w:rsid w:val="00CE242C"/>
    <w:rsid w:val="00CE24E1"/>
    <w:rsid w:val="00CE2D94"/>
    <w:rsid w:val="00CE2F0D"/>
    <w:rsid w:val="00CE59E6"/>
    <w:rsid w:val="00CE5C0B"/>
    <w:rsid w:val="00CF0311"/>
    <w:rsid w:val="00CF034D"/>
    <w:rsid w:val="00CF1D70"/>
    <w:rsid w:val="00CF1DF2"/>
    <w:rsid w:val="00CF33B7"/>
    <w:rsid w:val="00CF34FC"/>
    <w:rsid w:val="00CF3585"/>
    <w:rsid w:val="00CF3590"/>
    <w:rsid w:val="00CF38D0"/>
    <w:rsid w:val="00CF3F9D"/>
    <w:rsid w:val="00CF428F"/>
    <w:rsid w:val="00CF48F1"/>
    <w:rsid w:val="00CF5542"/>
    <w:rsid w:val="00CF5C29"/>
    <w:rsid w:val="00CF6043"/>
    <w:rsid w:val="00CF69F1"/>
    <w:rsid w:val="00CF6D6D"/>
    <w:rsid w:val="00CF72E2"/>
    <w:rsid w:val="00CF7695"/>
    <w:rsid w:val="00CF79D2"/>
    <w:rsid w:val="00CF7AA3"/>
    <w:rsid w:val="00CF7B9E"/>
    <w:rsid w:val="00CF7E9D"/>
    <w:rsid w:val="00D00030"/>
    <w:rsid w:val="00D004DD"/>
    <w:rsid w:val="00D006A2"/>
    <w:rsid w:val="00D00C7B"/>
    <w:rsid w:val="00D0102A"/>
    <w:rsid w:val="00D01CBE"/>
    <w:rsid w:val="00D01E37"/>
    <w:rsid w:val="00D02005"/>
    <w:rsid w:val="00D024E1"/>
    <w:rsid w:val="00D02901"/>
    <w:rsid w:val="00D029A7"/>
    <w:rsid w:val="00D02A67"/>
    <w:rsid w:val="00D02B25"/>
    <w:rsid w:val="00D0315A"/>
    <w:rsid w:val="00D034CF"/>
    <w:rsid w:val="00D0370E"/>
    <w:rsid w:val="00D03E4E"/>
    <w:rsid w:val="00D03FA4"/>
    <w:rsid w:val="00D04A86"/>
    <w:rsid w:val="00D04F14"/>
    <w:rsid w:val="00D050FD"/>
    <w:rsid w:val="00D05379"/>
    <w:rsid w:val="00D0576E"/>
    <w:rsid w:val="00D05890"/>
    <w:rsid w:val="00D07902"/>
    <w:rsid w:val="00D07BE9"/>
    <w:rsid w:val="00D07E0F"/>
    <w:rsid w:val="00D102D0"/>
    <w:rsid w:val="00D104B2"/>
    <w:rsid w:val="00D113D4"/>
    <w:rsid w:val="00D1185B"/>
    <w:rsid w:val="00D1274E"/>
    <w:rsid w:val="00D1528B"/>
    <w:rsid w:val="00D155CE"/>
    <w:rsid w:val="00D15659"/>
    <w:rsid w:val="00D156D4"/>
    <w:rsid w:val="00D15999"/>
    <w:rsid w:val="00D16840"/>
    <w:rsid w:val="00D20087"/>
    <w:rsid w:val="00D20BE3"/>
    <w:rsid w:val="00D213CD"/>
    <w:rsid w:val="00D21D82"/>
    <w:rsid w:val="00D21E74"/>
    <w:rsid w:val="00D23B95"/>
    <w:rsid w:val="00D242A8"/>
    <w:rsid w:val="00D24395"/>
    <w:rsid w:val="00D247A8"/>
    <w:rsid w:val="00D265E1"/>
    <w:rsid w:val="00D26C06"/>
    <w:rsid w:val="00D271E8"/>
    <w:rsid w:val="00D30605"/>
    <w:rsid w:val="00D30873"/>
    <w:rsid w:val="00D30E6A"/>
    <w:rsid w:val="00D30F1E"/>
    <w:rsid w:val="00D310A9"/>
    <w:rsid w:val="00D31332"/>
    <w:rsid w:val="00D313C0"/>
    <w:rsid w:val="00D31958"/>
    <w:rsid w:val="00D31A3D"/>
    <w:rsid w:val="00D31E64"/>
    <w:rsid w:val="00D3237D"/>
    <w:rsid w:val="00D32742"/>
    <w:rsid w:val="00D34431"/>
    <w:rsid w:val="00D346C7"/>
    <w:rsid w:val="00D34F47"/>
    <w:rsid w:val="00D355A9"/>
    <w:rsid w:val="00D35E42"/>
    <w:rsid w:val="00D362AB"/>
    <w:rsid w:val="00D36613"/>
    <w:rsid w:val="00D37661"/>
    <w:rsid w:val="00D406B6"/>
    <w:rsid w:val="00D40AA1"/>
    <w:rsid w:val="00D40CB4"/>
    <w:rsid w:val="00D41074"/>
    <w:rsid w:val="00D419DF"/>
    <w:rsid w:val="00D41B9B"/>
    <w:rsid w:val="00D41D00"/>
    <w:rsid w:val="00D4370F"/>
    <w:rsid w:val="00D437C2"/>
    <w:rsid w:val="00D43871"/>
    <w:rsid w:val="00D43DBD"/>
    <w:rsid w:val="00D444C2"/>
    <w:rsid w:val="00D44CBA"/>
    <w:rsid w:val="00D45488"/>
    <w:rsid w:val="00D46302"/>
    <w:rsid w:val="00D46864"/>
    <w:rsid w:val="00D47FE7"/>
    <w:rsid w:val="00D510A4"/>
    <w:rsid w:val="00D51239"/>
    <w:rsid w:val="00D51701"/>
    <w:rsid w:val="00D51A17"/>
    <w:rsid w:val="00D5315D"/>
    <w:rsid w:val="00D5399A"/>
    <w:rsid w:val="00D54342"/>
    <w:rsid w:val="00D54496"/>
    <w:rsid w:val="00D54A09"/>
    <w:rsid w:val="00D553F9"/>
    <w:rsid w:val="00D55B49"/>
    <w:rsid w:val="00D55CC8"/>
    <w:rsid w:val="00D56C94"/>
    <w:rsid w:val="00D56CD3"/>
    <w:rsid w:val="00D5738F"/>
    <w:rsid w:val="00D579AA"/>
    <w:rsid w:val="00D57A64"/>
    <w:rsid w:val="00D57B74"/>
    <w:rsid w:val="00D602BD"/>
    <w:rsid w:val="00D60836"/>
    <w:rsid w:val="00D608F2"/>
    <w:rsid w:val="00D60AE9"/>
    <w:rsid w:val="00D61228"/>
    <w:rsid w:val="00D61BD5"/>
    <w:rsid w:val="00D61F83"/>
    <w:rsid w:val="00D621A1"/>
    <w:rsid w:val="00D622B5"/>
    <w:rsid w:val="00D62E41"/>
    <w:rsid w:val="00D62FAB"/>
    <w:rsid w:val="00D631C7"/>
    <w:rsid w:val="00D638E5"/>
    <w:rsid w:val="00D63C41"/>
    <w:rsid w:val="00D6482E"/>
    <w:rsid w:val="00D64BBE"/>
    <w:rsid w:val="00D64DD2"/>
    <w:rsid w:val="00D64F8C"/>
    <w:rsid w:val="00D65E66"/>
    <w:rsid w:val="00D666AD"/>
    <w:rsid w:val="00D66719"/>
    <w:rsid w:val="00D67091"/>
    <w:rsid w:val="00D67483"/>
    <w:rsid w:val="00D7091B"/>
    <w:rsid w:val="00D70BAF"/>
    <w:rsid w:val="00D70E5E"/>
    <w:rsid w:val="00D71E4A"/>
    <w:rsid w:val="00D72031"/>
    <w:rsid w:val="00D7234E"/>
    <w:rsid w:val="00D73BB3"/>
    <w:rsid w:val="00D73D6B"/>
    <w:rsid w:val="00D743FD"/>
    <w:rsid w:val="00D7467A"/>
    <w:rsid w:val="00D74EDF"/>
    <w:rsid w:val="00D753E0"/>
    <w:rsid w:val="00D75833"/>
    <w:rsid w:val="00D76603"/>
    <w:rsid w:val="00D766B6"/>
    <w:rsid w:val="00D76AA8"/>
    <w:rsid w:val="00D7708E"/>
    <w:rsid w:val="00D7733C"/>
    <w:rsid w:val="00D77AD2"/>
    <w:rsid w:val="00D81274"/>
    <w:rsid w:val="00D82161"/>
    <w:rsid w:val="00D82720"/>
    <w:rsid w:val="00D839A4"/>
    <w:rsid w:val="00D83C3D"/>
    <w:rsid w:val="00D85897"/>
    <w:rsid w:val="00D85BEA"/>
    <w:rsid w:val="00D86722"/>
    <w:rsid w:val="00D905D4"/>
    <w:rsid w:val="00D906BF"/>
    <w:rsid w:val="00D9140D"/>
    <w:rsid w:val="00D917A6"/>
    <w:rsid w:val="00D9188E"/>
    <w:rsid w:val="00D927CC"/>
    <w:rsid w:val="00D92861"/>
    <w:rsid w:val="00D92D6D"/>
    <w:rsid w:val="00D93F0C"/>
    <w:rsid w:val="00D958EC"/>
    <w:rsid w:val="00D95AB4"/>
    <w:rsid w:val="00D95DA3"/>
    <w:rsid w:val="00D960D9"/>
    <w:rsid w:val="00D965E1"/>
    <w:rsid w:val="00D96F69"/>
    <w:rsid w:val="00DA0011"/>
    <w:rsid w:val="00DA01FB"/>
    <w:rsid w:val="00DA05AE"/>
    <w:rsid w:val="00DA0A40"/>
    <w:rsid w:val="00DA0A5B"/>
    <w:rsid w:val="00DA0E22"/>
    <w:rsid w:val="00DA1E37"/>
    <w:rsid w:val="00DA2810"/>
    <w:rsid w:val="00DA2BF5"/>
    <w:rsid w:val="00DA4E84"/>
    <w:rsid w:val="00DA5450"/>
    <w:rsid w:val="00DA6A05"/>
    <w:rsid w:val="00DA7333"/>
    <w:rsid w:val="00DA761F"/>
    <w:rsid w:val="00DA7718"/>
    <w:rsid w:val="00DA7F4C"/>
    <w:rsid w:val="00DA7F6A"/>
    <w:rsid w:val="00DB095A"/>
    <w:rsid w:val="00DB11F6"/>
    <w:rsid w:val="00DB2156"/>
    <w:rsid w:val="00DB233D"/>
    <w:rsid w:val="00DB2559"/>
    <w:rsid w:val="00DB2E61"/>
    <w:rsid w:val="00DB2FB9"/>
    <w:rsid w:val="00DB3968"/>
    <w:rsid w:val="00DB3D6B"/>
    <w:rsid w:val="00DB4082"/>
    <w:rsid w:val="00DB4491"/>
    <w:rsid w:val="00DB44CD"/>
    <w:rsid w:val="00DB4961"/>
    <w:rsid w:val="00DB70A2"/>
    <w:rsid w:val="00DB71AA"/>
    <w:rsid w:val="00DB7870"/>
    <w:rsid w:val="00DB789D"/>
    <w:rsid w:val="00DC0085"/>
    <w:rsid w:val="00DC0787"/>
    <w:rsid w:val="00DC07A4"/>
    <w:rsid w:val="00DC0EC6"/>
    <w:rsid w:val="00DC1430"/>
    <w:rsid w:val="00DC14A6"/>
    <w:rsid w:val="00DC2192"/>
    <w:rsid w:val="00DC3575"/>
    <w:rsid w:val="00DC3576"/>
    <w:rsid w:val="00DC3983"/>
    <w:rsid w:val="00DC3F62"/>
    <w:rsid w:val="00DC41BB"/>
    <w:rsid w:val="00DC46C2"/>
    <w:rsid w:val="00DC4741"/>
    <w:rsid w:val="00DC563C"/>
    <w:rsid w:val="00DC5A0F"/>
    <w:rsid w:val="00DC64C9"/>
    <w:rsid w:val="00DC6C41"/>
    <w:rsid w:val="00DC6E86"/>
    <w:rsid w:val="00DC732A"/>
    <w:rsid w:val="00DC73F4"/>
    <w:rsid w:val="00DD1045"/>
    <w:rsid w:val="00DD124C"/>
    <w:rsid w:val="00DD14EB"/>
    <w:rsid w:val="00DD183D"/>
    <w:rsid w:val="00DD1F0C"/>
    <w:rsid w:val="00DD2023"/>
    <w:rsid w:val="00DD20BB"/>
    <w:rsid w:val="00DD2243"/>
    <w:rsid w:val="00DD3768"/>
    <w:rsid w:val="00DD3891"/>
    <w:rsid w:val="00DD43DC"/>
    <w:rsid w:val="00DD5855"/>
    <w:rsid w:val="00DD5E2F"/>
    <w:rsid w:val="00DD604F"/>
    <w:rsid w:val="00DD6165"/>
    <w:rsid w:val="00DD6572"/>
    <w:rsid w:val="00DE06C0"/>
    <w:rsid w:val="00DE2AB1"/>
    <w:rsid w:val="00DE3459"/>
    <w:rsid w:val="00DE4052"/>
    <w:rsid w:val="00DE4708"/>
    <w:rsid w:val="00DE52E6"/>
    <w:rsid w:val="00DE54B1"/>
    <w:rsid w:val="00DE5813"/>
    <w:rsid w:val="00DE5E50"/>
    <w:rsid w:val="00DE6726"/>
    <w:rsid w:val="00DE6B89"/>
    <w:rsid w:val="00DE7501"/>
    <w:rsid w:val="00DF035D"/>
    <w:rsid w:val="00DF1F88"/>
    <w:rsid w:val="00DF26D2"/>
    <w:rsid w:val="00DF2726"/>
    <w:rsid w:val="00DF31A1"/>
    <w:rsid w:val="00DF375D"/>
    <w:rsid w:val="00DF4620"/>
    <w:rsid w:val="00DF4A2B"/>
    <w:rsid w:val="00DF5775"/>
    <w:rsid w:val="00DF5CC1"/>
    <w:rsid w:val="00DF5DDF"/>
    <w:rsid w:val="00DF618A"/>
    <w:rsid w:val="00DF621B"/>
    <w:rsid w:val="00DF66A7"/>
    <w:rsid w:val="00DF6B02"/>
    <w:rsid w:val="00DF7896"/>
    <w:rsid w:val="00DF7FEC"/>
    <w:rsid w:val="00E00C30"/>
    <w:rsid w:val="00E01451"/>
    <w:rsid w:val="00E016F3"/>
    <w:rsid w:val="00E03237"/>
    <w:rsid w:val="00E0380A"/>
    <w:rsid w:val="00E0476B"/>
    <w:rsid w:val="00E057FE"/>
    <w:rsid w:val="00E067DD"/>
    <w:rsid w:val="00E071CA"/>
    <w:rsid w:val="00E07B69"/>
    <w:rsid w:val="00E1135E"/>
    <w:rsid w:val="00E1141C"/>
    <w:rsid w:val="00E114FE"/>
    <w:rsid w:val="00E11A7C"/>
    <w:rsid w:val="00E11C21"/>
    <w:rsid w:val="00E120CF"/>
    <w:rsid w:val="00E121D6"/>
    <w:rsid w:val="00E12596"/>
    <w:rsid w:val="00E128B9"/>
    <w:rsid w:val="00E12E33"/>
    <w:rsid w:val="00E130AC"/>
    <w:rsid w:val="00E1388B"/>
    <w:rsid w:val="00E138AD"/>
    <w:rsid w:val="00E13FD3"/>
    <w:rsid w:val="00E145CD"/>
    <w:rsid w:val="00E1525B"/>
    <w:rsid w:val="00E15B65"/>
    <w:rsid w:val="00E177F0"/>
    <w:rsid w:val="00E17D35"/>
    <w:rsid w:val="00E20BB7"/>
    <w:rsid w:val="00E21467"/>
    <w:rsid w:val="00E22376"/>
    <w:rsid w:val="00E22486"/>
    <w:rsid w:val="00E225C1"/>
    <w:rsid w:val="00E233C5"/>
    <w:rsid w:val="00E24396"/>
    <w:rsid w:val="00E2685D"/>
    <w:rsid w:val="00E27654"/>
    <w:rsid w:val="00E2776E"/>
    <w:rsid w:val="00E27B24"/>
    <w:rsid w:val="00E27CE5"/>
    <w:rsid w:val="00E30B30"/>
    <w:rsid w:val="00E30D60"/>
    <w:rsid w:val="00E30DCD"/>
    <w:rsid w:val="00E318B9"/>
    <w:rsid w:val="00E31D1F"/>
    <w:rsid w:val="00E32F0B"/>
    <w:rsid w:val="00E33225"/>
    <w:rsid w:val="00E34228"/>
    <w:rsid w:val="00E35324"/>
    <w:rsid w:val="00E355AD"/>
    <w:rsid w:val="00E363C0"/>
    <w:rsid w:val="00E3760F"/>
    <w:rsid w:val="00E40196"/>
    <w:rsid w:val="00E409C9"/>
    <w:rsid w:val="00E40F77"/>
    <w:rsid w:val="00E41272"/>
    <w:rsid w:val="00E4150F"/>
    <w:rsid w:val="00E418EC"/>
    <w:rsid w:val="00E422D0"/>
    <w:rsid w:val="00E43BE8"/>
    <w:rsid w:val="00E4411A"/>
    <w:rsid w:val="00E44DDE"/>
    <w:rsid w:val="00E46629"/>
    <w:rsid w:val="00E47D6C"/>
    <w:rsid w:val="00E47D70"/>
    <w:rsid w:val="00E50780"/>
    <w:rsid w:val="00E50BED"/>
    <w:rsid w:val="00E50EB4"/>
    <w:rsid w:val="00E514C4"/>
    <w:rsid w:val="00E517D9"/>
    <w:rsid w:val="00E51B5D"/>
    <w:rsid w:val="00E53070"/>
    <w:rsid w:val="00E53172"/>
    <w:rsid w:val="00E53421"/>
    <w:rsid w:val="00E53D57"/>
    <w:rsid w:val="00E54102"/>
    <w:rsid w:val="00E541C9"/>
    <w:rsid w:val="00E5517A"/>
    <w:rsid w:val="00E5544A"/>
    <w:rsid w:val="00E55999"/>
    <w:rsid w:val="00E5618D"/>
    <w:rsid w:val="00E561A9"/>
    <w:rsid w:val="00E56C69"/>
    <w:rsid w:val="00E57E73"/>
    <w:rsid w:val="00E60798"/>
    <w:rsid w:val="00E61C88"/>
    <w:rsid w:val="00E61FD0"/>
    <w:rsid w:val="00E63512"/>
    <w:rsid w:val="00E63912"/>
    <w:rsid w:val="00E64645"/>
    <w:rsid w:val="00E6481E"/>
    <w:rsid w:val="00E64C07"/>
    <w:rsid w:val="00E64C87"/>
    <w:rsid w:val="00E6551E"/>
    <w:rsid w:val="00E66D63"/>
    <w:rsid w:val="00E673E7"/>
    <w:rsid w:val="00E70A37"/>
    <w:rsid w:val="00E70D6E"/>
    <w:rsid w:val="00E722CB"/>
    <w:rsid w:val="00E72B1D"/>
    <w:rsid w:val="00E72CF7"/>
    <w:rsid w:val="00E7301B"/>
    <w:rsid w:val="00E731BC"/>
    <w:rsid w:val="00E736B4"/>
    <w:rsid w:val="00E736FD"/>
    <w:rsid w:val="00E738C0"/>
    <w:rsid w:val="00E740E6"/>
    <w:rsid w:val="00E7492D"/>
    <w:rsid w:val="00E76410"/>
    <w:rsid w:val="00E765FF"/>
    <w:rsid w:val="00E767D9"/>
    <w:rsid w:val="00E776F7"/>
    <w:rsid w:val="00E77DB2"/>
    <w:rsid w:val="00E804D3"/>
    <w:rsid w:val="00E805AC"/>
    <w:rsid w:val="00E80D0F"/>
    <w:rsid w:val="00E810E0"/>
    <w:rsid w:val="00E82D6F"/>
    <w:rsid w:val="00E82FA3"/>
    <w:rsid w:val="00E84026"/>
    <w:rsid w:val="00E849E0"/>
    <w:rsid w:val="00E84FE0"/>
    <w:rsid w:val="00E851DF"/>
    <w:rsid w:val="00E85329"/>
    <w:rsid w:val="00E856EE"/>
    <w:rsid w:val="00E85BAC"/>
    <w:rsid w:val="00E85EAA"/>
    <w:rsid w:val="00E86336"/>
    <w:rsid w:val="00E8747B"/>
    <w:rsid w:val="00E905F2"/>
    <w:rsid w:val="00E90F95"/>
    <w:rsid w:val="00E90FA0"/>
    <w:rsid w:val="00E912E3"/>
    <w:rsid w:val="00E915A9"/>
    <w:rsid w:val="00E91870"/>
    <w:rsid w:val="00E91874"/>
    <w:rsid w:val="00E919B7"/>
    <w:rsid w:val="00E934DB"/>
    <w:rsid w:val="00E944CB"/>
    <w:rsid w:val="00E948E1"/>
    <w:rsid w:val="00E94BD8"/>
    <w:rsid w:val="00E95D25"/>
    <w:rsid w:val="00E9633F"/>
    <w:rsid w:val="00E9653A"/>
    <w:rsid w:val="00E96F61"/>
    <w:rsid w:val="00E97612"/>
    <w:rsid w:val="00E97806"/>
    <w:rsid w:val="00E97F64"/>
    <w:rsid w:val="00EA01D9"/>
    <w:rsid w:val="00EA0B9D"/>
    <w:rsid w:val="00EA0EDF"/>
    <w:rsid w:val="00EA160A"/>
    <w:rsid w:val="00EA1BC6"/>
    <w:rsid w:val="00EA28B0"/>
    <w:rsid w:val="00EA2D34"/>
    <w:rsid w:val="00EA3018"/>
    <w:rsid w:val="00EA40B2"/>
    <w:rsid w:val="00EA41B4"/>
    <w:rsid w:val="00EA44FA"/>
    <w:rsid w:val="00EA45A2"/>
    <w:rsid w:val="00EA46C8"/>
    <w:rsid w:val="00EA4826"/>
    <w:rsid w:val="00EA49AC"/>
    <w:rsid w:val="00EA5359"/>
    <w:rsid w:val="00EA5D04"/>
    <w:rsid w:val="00EA60AE"/>
    <w:rsid w:val="00EA6384"/>
    <w:rsid w:val="00EA6F63"/>
    <w:rsid w:val="00EA7793"/>
    <w:rsid w:val="00EB02B6"/>
    <w:rsid w:val="00EB0414"/>
    <w:rsid w:val="00EB096D"/>
    <w:rsid w:val="00EB120F"/>
    <w:rsid w:val="00EB15C1"/>
    <w:rsid w:val="00EB177D"/>
    <w:rsid w:val="00EB1970"/>
    <w:rsid w:val="00EB1B7B"/>
    <w:rsid w:val="00EB1F04"/>
    <w:rsid w:val="00EB26AF"/>
    <w:rsid w:val="00EB2A15"/>
    <w:rsid w:val="00EB2D23"/>
    <w:rsid w:val="00EB3230"/>
    <w:rsid w:val="00EB3322"/>
    <w:rsid w:val="00EB35D0"/>
    <w:rsid w:val="00EB368E"/>
    <w:rsid w:val="00EB3CC1"/>
    <w:rsid w:val="00EB497E"/>
    <w:rsid w:val="00EB5084"/>
    <w:rsid w:val="00EB50E2"/>
    <w:rsid w:val="00EB56B8"/>
    <w:rsid w:val="00EB5B80"/>
    <w:rsid w:val="00EB611A"/>
    <w:rsid w:val="00EB762F"/>
    <w:rsid w:val="00EB78E2"/>
    <w:rsid w:val="00EB7928"/>
    <w:rsid w:val="00EB7F10"/>
    <w:rsid w:val="00EC0826"/>
    <w:rsid w:val="00EC0FBC"/>
    <w:rsid w:val="00EC1617"/>
    <w:rsid w:val="00EC1F57"/>
    <w:rsid w:val="00EC241F"/>
    <w:rsid w:val="00EC27B9"/>
    <w:rsid w:val="00EC2B78"/>
    <w:rsid w:val="00EC2C92"/>
    <w:rsid w:val="00EC30AB"/>
    <w:rsid w:val="00EC4348"/>
    <w:rsid w:val="00EC4779"/>
    <w:rsid w:val="00EC4869"/>
    <w:rsid w:val="00EC4B84"/>
    <w:rsid w:val="00EC51A4"/>
    <w:rsid w:val="00EC6288"/>
    <w:rsid w:val="00EC6A4C"/>
    <w:rsid w:val="00EC6D9A"/>
    <w:rsid w:val="00EC7170"/>
    <w:rsid w:val="00EC75D6"/>
    <w:rsid w:val="00ED0901"/>
    <w:rsid w:val="00ED0B29"/>
    <w:rsid w:val="00ED1938"/>
    <w:rsid w:val="00ED1FB1"/>
    <w:rsid w:val="00ED3BF2"/>
    <w:rsid w:val="00ED43E6"/>
    <w:rsid w:val="00ED45C0"/>
    <w:rsid w:val="00ED5B9C"/>
    <w:rsid w:val="00ED5EF0"/>
    <w:rsid w:val="00ED5F71"/>
    <w:rsid w:val="00ED6C0E"/>
    <w:rsid w:val="00ED6C51"/>
    <w:rsid w:val="00ED7CF1"/>
    <w:rsid w:val="00EE0431"/>
    <w:rsid w:val="00EE0EC0"/>
    <w:rsid w:val="00EE1337"/>
    <w:rsid w:val="00EE19D5"/>
    <w:rsid w:val="00EE1D53"/>
    <w:rsid w:val="00EE1EF1"/>
    <w:rsid w:val="00EE251F"/>
    <w:rsid w:val="00EE2D18"/>
    <w:rsid w:val="00EE2FA5"/>
    <w:rsid w:val="00EE4896"/>
    <w:rsid w:val="00EE4EBE"/>
    <w:rsid w:val="00EE51B9"/>
    <w:rsid w:val="00EE5F95"/>
    <w:rsid w:val="00EE70EE"/>
    <w:rsid w:val="00EE7432"/>
    <w:rsid w:val="00EE74FC"/>
    <w:rsid w:val="00EE750F"/>
    <w:rsid w:val="00EE7826"/>
    <w:rsid w:val="00EE7C73"/>
    <w:rsid w:val="00EE7D12"/>
    <w:rsid w:val="00EF046C"/>
    <w:rsid w:val="00EF0F02"/>
    <w:rsid w:val="00EF0FF2"/>
    <w:rsid w:val="00EF14C0"/>
    <w:rsid w:val="00EF15DA"/>
    <w:rsid w:val="00EF203B"/>
    <w:rsid w:val="00EF217A"/>
    <w:rsid w:val="00EF340F"/>
    <w:rsid w:val="00EF49CB"/>
    <w:rsid w:val="00EF510D"/>
    <w:rsid w:val="00EF5521"/>
    <w:rsid w:val="00EF5CCE"/>
    <w:rsid w:val="00EF5DEB"/>
    <w:rsid w:val="00EF6768"/>
    <w:rsid w:val="00EF71B5"/>
    <w:rsid w:val="00EF73D5"/>
    <w:rsid w:val="00EF776A"/>
    <w:rsid w:val="00EF7C06"/>
    <w:rsid w:val="00F002F0"/>
    <w:rsid w:val="00F004CC"/>
    <w:rsid w:val="00F01BCB"/>
    <w:rsid w:val="00F027C6"/>
    <w:rsid w:val="00F03900"/>
    <w:rsid w:val="00F04AE5"/>
    <w:rsid w:val="00F0558C"/>
    <w:rsid w:val="00F0642E"/>
    <w:rsid w:val="00F0678E"/>
    <w:rsid w:val="00F1068A"/>
    <w:rsid w:val="00F108D8"/>
    <w:rsid w:val="00F109F7"/>
    <w:rsid w:val="00F11107"/>
    <w:rsid w:val="00F1167B"/>
    <w:rsid w:val="00F116A0"/>
    <w:rsid w:val="00F1281A"/>
    <w:rsid w:val="00F12821"/>
    <w:rsid w:val="00F1289B"/>
    <w:rsid w:val="00F129F4"/>
    <w:rsid w:val="00F12DD7"/>
    <w:rsid w:val="00F132BD"/>
    <w:rsid w:val="00F13719"/>
    <w:rsid w:val="00F137E9"/>
    <w:rsid w:val="00F151B2"/>
    <w:rsid w:val="00F15CCB"/>
    <w:rsid w:val="00F16063"/>
    <w:rsid w:val="00F167D3"/>
    <w:rsid w:val="00F168C2"/>
    <w:rsid w:val="00F1709A"/>
    <w:rsid w:val="00F1783D"/>
    <w:rsid w:val="00F17CCE"/>
    <w:rsid w:val="00F20333"/>
    <w:rsid w:val="00F22128"/>
    <w:rsid w:val="00F22CBA"/>
    <w:rsid w:val="00F22D8C"/>
    <w:rsid w:val="00F230C1"/>
    <w:rsid w:val="00F2419F"/>
    <w:rsid w:val="00F2447E"/>
    <w:rsid w:val="00F244C0"/>
    <w:rsid w:val="00F24525"/>
    <w:rsid w:val="00F24600"/>
    <w:rsid w:val="00F251A1"/>
    <w:rsid w:val="00F25A6D"/>
    <w:rsid w:val="00F2624C"/>
    <w:rsid w:val="00F263B1"/>
    <w:rsid w:val="00F264F5"/>
    <w:rsid w:val="00F26C8C"/>
    <w:rsid w:val="00F27018"/>
    <w:rsid w:val="00F27042"/>
    <w:rsid w:val="00F27571"/>
    <w:rsid w:val="00F27660"/>
    <w:rsid w:val="00F3247E"/>
    <w:rsid w:val="00F3299E"/>
    <w:rsid w:val="00F32F93"/>
    <w:rsid w:val="00F34561"/>
    <w:rsid w:val="00F34A54"/>
    <w:rsid w:val="00F34F2B"/>
    <w:rsid w:val="00F35551"/>
    <w:rsid w:val="00F35685"/>
    <w:rsid w:val="00F356DC"/>
    <w:rsid w:val="00F36DE4"/>
    <w:rsid w:val="00F37434"/>
    <w:rsid w:val="00F3756E"/>
    <w:rsid w:val="00F37BF5"/>
    <w:rsid w:val="00F40A3C"/>
    <w:rsid w:val="00F40FFC"/>
    <w:rsid w:val="00F41520"/>
    <w:rsid w:val="00F415E2"/>
    <w:rsid w:val="00F420F9"/>
    <w:rsid w:val="00F43204"/>
    <w:rsid w:val="00F44596"/>
    <w:rsid w:val="00F445F9"/>
    <w:rsid w:val="00F449D3"/>
    <w:rsid w:val="00F450F8"/>
    <w:rsid w:val="00F46ED8"/>
    <w:rsid w:val="00F47015"/>
    <w:rsid w:val="00F477B8"/>
    <w:rsid w:val="00F479E1"/>
    <w:rsid w:val="00F50697"/>
    <w:rsid w:val="00F5097D"/>
    <w:rsid w:val="00F511B6"/>
    <w:rsid w:val="00F51205"/>
    <w:rsid w:val="00F51907"/>
    <w:rsid w:val="00F51A30"/>
    <w:rsid w:val="00F5237C"/>
    <w:rsid w:val="00F52716"/>
    <w:rsid w:val="00F528BE"/>
    <w:rsid w:val="00F52D16"/>
    <w:rsid w:val="00F52D77"/>
    <w:rsid w:val="00F53004"/>
    <w:rsid w:val="00F5346C"/>
    <w:rsid w:val="00F534B0"/>
    <w:rsid w:val="00F53CC5"/>
    <w:rsid w:val="00F53D5C"/>
    <w:rsid w:val="00F540AA"/>
    <w:rsid w:val="00F54F59"/>
    <w:rsid w:val="00F56261"/>
    <w:rsid w:val="00F564A8"/>
    <w:rsid w:val="00F56A75"/>
    <w:rsid w:val="00F571B4"/>
    <w:rsid w:val="00F57286"/>
    <w:rsid w:val="00F572FA"/>
    <w:rsid w:val="00F57BCC"/>
    <w:rsid w:val="00F57F5B"/>
    <w:rsid w:val="00F61027"/>
    <w:rsid w:val="00F6114A"/>
    <w:rsid w:val="00F622C5"/>
    <w:rsid w:val="00F623D8"/>
    <w:rsid w:val="00F639DF"/>
    <w:rsid w:val="00F6406D"/>
    <w:rsid w:val="00F6411E"/>
    <w:rsid w:val="00F6454E"/>
    <w:rsid w:val="00F6471C"/>
    <w:rsid w:val="00F648EF"/>
    <w:rsid w:val="00F65B85"/>
    <w:rsid w:val="00F664AA"/>
    <w:rsid w:val="00F66E8B"/>
    <w:rsid w:val="00F670E1"/>
    <w:rsid w:val="00F6740C"/>
    <w:rsid w:val="00F67751"/>
    <w:rsid w:val="00F7052F"/>
    <w:rsid w:val="00F70628"/>
    <w:rsid w:val="00F709AD"/>
    <w:rsid w:val="00F70A67"/>
    <w:rsid w:val="00F70BDE"/>
    <w:rsid w:val="00F717B0"/>
    <w:rsid w:val="00F72143"/>
    <w:rsid w:val="00F726F0"/>
    <w:rsid w:val="00F72800"/>
    <w:rsid w:val="00F729EE"/>
    <w:rsid w:val="00F73477"/>
    <w:rsid w:val="00F73684"/>
    <w:rsid w:val="00F73AC5"/>
    <w:rsid w:val="00F748FD"/>
    <w:rsid w:val="00F751DE"/>
    <w:rsid w:val="00F75202"/>
    <w:rsid w:val="00F76043"/>
    <w:rsid w:val="00F76062"/>
    <w:rsid w:val="00F76639"/>
    <w:rsid w:val="00F76D25"/>
    <w:rsid w:val="00F77125"/>
    <w:rsid w:val="00F77A2C"/>
    <w:rsid w:val="00F77CBC"/>
    <w:rsid w:val="00F80D00"/>
    <w:rsid w:val="00F81599"/>
    <w:rsid w:val="00F817B0"/>
    <w:rsid w:val="00F818D1"/>
    <w:rsid w:val="00F81D44"/>
    <w:rsid w:val="00F828CA"/>
    <w:rsid w:val="00F82D28"/>
    <w:rsid w:val="00F840E7"/>
    <w:rsid w:val="00F843CC"/>
    <w:rsid w:val="00F847AA"/>
    <w:rsid w:val="00F84C5D"/>
    <w:rsid w:val="00F87097"/>
    <w:rsid w:val="00F870ED"/>
    <w:rsid w:val="00F87B19"/>
    <w:rsid w:val="00F87D85"/>
    <w:rsid w:val="00F87DB5"/>
    <w:rsid w:val="00F902E5"/>
    <w:rsid w:val="00F905CE"/>
    <w:rsid w:val="00F9075F"/>
    <w:rsid w:val="00F911DA"/>
    <w:rsid w:val="00F91613"/>
    <w:rsid w:val="00F916F9"/>
    <w:rsid w:val="00F918B1"/>
    <w:rsid w:val="00F91A6F"/>
    <w:rsid w:val="00F922CD"/>
    <w:rsid w:val="00F936C3"/>
    <w:rsid w:val="00F9476F"/>
    <w:rsid w:val="00F95049"/>
    <w:rsid w:val="00F95412"/>
    <w:rsid w:val="00F95D23"/>
    <w:rsid w:val="00F960E5"/>
    <w:rsid w:val="00F96114"/>
    <w:rsid w:val="00F963ED"/>
    <w:rsid w:val="00FA0FD2"/>
    <w:rsid w:val="00FA2A0C"/>
    <w:rsid w:val="00FA2CD5"/>
    <w:rsid w:val="00FA2E67"/>
    <w:rsid w:val="00FA3D64"/>
    <w:rsid w:val="00FA3EBF"/>
    <w:rsid w:val="00FA3F7C"/>
    <w:rsid w:val="00FA41C1"/>
    <w:rsid w:val="00FA43DE"/>
    <w:rsid w:val="00FA5D84"/>
    <w:rsid w:val="00FA70E0"/>
    <w:rsid w:val="00FA7AE9"/>
    <w:rsid w:val="00FA7AF6"/>
    <w:rsid w:val="00FB10EA"/>
    <w:rsid w:val="00FB1515"/>
    <w:rsid w:val="00FB22BE"/>
    <w:rsid w:val="00FB26F7"/>
    <w:rsid w:val="00FB2DD1"/>
    <w:rsid w:val="00FB361A"/>
    <w:rsid w:val="00FB3781"/>
    <w:rsid w:val="00FB467A"/>
    <w:rsid w:val="00FB51D1"/>
    <w:rsid w:val="00FB553B"/>
    <w:rsid w:val="00FB5553"/>
    <w:rsid w:val="00FB579C"/>
    <w:rsid w:val="00FB588E"/>
    <w:rsid w:val="00FB6101"/>
    <w:rsid w:val="00FB6264"/>
    <w:rsid w:val="00FB6466"/>
    <w:rsid w:val="00FB64FF"/>
    <w:rsid w:val="00FB6C40"/>
    <w:rsid w:val="00FB7428"/>
    <w:rsid w:val="00FB7935"/>
    <w:rsid w:val="00FC0A2D"/>
    <w:rsid w:val="00FC0FBC"/>
    <w:rsid w:val="00FC12BC"/>
    <w:rsid w:val="00FC159A"/>
    <w:rsid w:val="00FC1C74"/>
    <w:rsid w:val="00FC1F8E"/>
    <w:rsid w:val="00FC2004"/>
    <w:rsid w:val="00FC20FA"/>
    <w:rsid w:val="00FC3113"/>
    <w:rsid w:val="00FC4190"/>
    <w:rsid w:val="00FC4419"/>
    <w:rsid w:val="00FC458C"/>
    <w:rsid w:val="00FC52CF"/>
    <w:rsid w:val="00FC68C3"/>
    <w:rsid w:val="00FC7130"/>
    <w:rsid w:val="00FC783C"/>
    <w:rsid w:val="00FD12BB"/>
    <w:rsid w:val="00FD13F7"/>
    <w:rsid w:val="00FD1BAA"/>
    <w:rsid w:val="00FD1C5B"/>
    <w:rsid w:val="00FD1D66"/>
    <w:rsid w:val="00FD291B"/>
    <w:rsid w:val="00FD423D"/>
    <w:rsid w:val="00FD53AE"/>
    <w:rsid w:val="00FD5557"/>
    <w:rsid w:val="00FD5661"/>
    <w:rsid w:val="00FD56B5"/>
    <w:rsid w:val="00FD5997"/>
    <w:rsid w:val="00FD5EDB"/>
    <w:rsid w:val="00FD5F97"/>
    <w:rsid w:val="00FD7185"/>
    <w:rsid w:val="00FD71AA"/>
    <w:rsid w:val="00FD7251"/>
    <w:rsid w:val="00FD7B9E"/>
    <w:rsid w:val="00FD7C26"/>
    <w:rsid w:val="00FD7EC4"/>
    <w:rsid w:val="00FE092B"/>
    <w:rsid w:val="00FE0ED0"/>
    <w:rsid w:val="00FE104F"/>
    <w:rsid w:val="00FE16B8"/>
    <w:rsid w:val="00FE16DE"/>
    <w:rsid w:val="00FE1E25"/>
    <w:rsid w:val="00FE2065"/>
    <w:rsid w:val="00FE2261"/>
    <w:rsid w:val="00FE3D45"/>
    <w:rsid w:val="00FE41DE"/>
    <w:rsid w:val="00FE5451"/>
    <w:rsid w:val="00FE60D9"/>
    <w:rsid w:val="00FE6817"/>
    <w:rsid w:val="00FE6888"/>
    <w:rsid w:val="00FE69C4"/>
    <w:rsid w:val="00FE6A9C"/>
    <w:rsid w:val="00FE72A9"/>
    <w:rsid w:val="00FE7469"/>
    <w:rsid w:val="00FE77B4"/>
    <w:rsid w:val="00FF02FD"/>
    <w:rsid w:val="00FF0346"/>
    <w:rsid w:val="00FF0F81"/>
    <w:rsid w:val="00FF1087"/>
    <w:rsid w:val="00FF1663"/>
    <w:rsid w:val="00FF1BC5"/>
    <w:rsid w:val="00FF1BEB"/>
    <w:rsid w:val="00FF20F2"/>
    <w:rsid w:val="00FF223A"/>
    <w:rsid w:val="00FF2630"/>
    <w:rsid w:val="00FF2B05"/>
    <w:rsid w:val="00FF2D91"/>
    <w:rsid w:val="00FF3825"/>
    <w:rsid w:val="00FF3963"/>
    <w:rsid w:val="00FF3AA0"/>
    <w:rsid w:val="00FF3D25"/>
    <w:rsid w:val="00FF43F1"/>
    <w:rsid w:val="00FF4671"/>
    <w:rsid w:val="00FF473B"/>
    <w:rsid w:val="00FF52B0"/>
    <w:rsid w:val="00FF54A2"/>
    <w:rsid w:val="00FF584A"/>
    <w:rsid w:val="00FF7247"/>
    <w:rsid w:val="00FF78AB"/>
    <w:rsid w:val="4DB0E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2AAA"/>
  <w15:docId w15:val="{9076EA8A-1E7A-4F6B-9916-025DCCDD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04"/>
  </w:style>
  <w:style w:type="paragraph" w:styleId="Heading3">
    <w:name w:val="heading 3"/>
    <w:basedOn w:val="Normal"/>
    <w:next w:val="Normal"/>
    <w:link w:val="Heading3Char"/>
    <w:uiPriority w:val="9"/>
    <w:semiHidden/>
    <w:unhideWhenUsed/>
    <w:qFormat/>
    <w:rsid w:val="001A35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C5"/>
    <w:pPr>
      <w:ind w:left="720"/>
      <w:contextualSpacing/>
    </w:pPr>
  </w:style>
  <w:style w:type="character" w:styleId="Hyperlink">
    <w:name w:val="Hyperlink"/>
    <w:basedOn w:val="DefaultParagraphFont"/>
    <w:uiPriority w:val="99"/>
    <w:unhideWhenUsed/>
    <w:rsid w:val="0015233F"/>
    <w:rPr>
      <w:color w:val="0563C1" w:themeColor="hyperlink"/>
      <w:u w:val="single"/>
    </w:rPr>
  </w:style>
  <w:style w:type="character" w:customStyle="1" w:styleId="UnresolvedMention1">
    <w:name w:val="Unresolved Mention1"/>
    <w:basedOn w:val="DefaultParagraphFont"/>
    <w:uiPriority w:val="99"/>
    <w:semiHidden/>
    <w:unhideWhenUsed/>
    <w:rsid w:val="0015233F"/>
    <w:rPr>
      <w:color w:val="605E5C"/>
      <w:shd w:val="clear" w:color="auto" w:fill="E1DFDD"/>
    </w:rPr>
  </w:style>
  <w:style w:type="paragraph" w:styleId="BalloonText">
    <w:name w:val="Balloon Text"/>
    <w:basedOn w:val="Normal"/>
    <w:link w:val="BalloonTextChar"/>
    <w:uiPriority w:val="99"/>
    <w:semiHidden/>
    <w:unhideWhenUsed/>
    <w:rsid w:val="00D64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2E"/>
    <w:rPr>
      <w:rFonts w:ascii="Tahoma" w:hAnsi="Tahoma" w:cs="Tahoma"/>
      <w:sz w:val="16"/>
      <w:szCs w:val="16"/>
    </w:rPr>
  </w:style>
  <w:style w:type="character" w:customStyle="1" w:styleId="Heading3Char">
    <w:name w:val="Heading 3 Char"/>
    <w:basedOn w:val="DefaultParagraphFont"/>
    <w:link w:val="Heading3"/>
    <w:uiPriority w:val="9"/>
    <w:semiHidden/>
    <w:rsid w:val="001A35A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F6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34A5"/>
    <w:rPr>
      <w:color w:val="605E5C"/>
      <w:shd w:val="clear" w:color="auto" w:fill="E1DFDD"/>
    </w:rPr>
  </w:style>
  <w:style w:type="character" w:customStyle="1" w:styleId="normaltextrun">
    <w:name w:val="normaltextrun"/>
    <w:basedOn w:val="DefaultParagraphFont"/>
    <w:rsid w:val="000207B8"/>
  </w:style>
  <w:style w:type="paragraph" w:styleId="Header">
    <w:name w:val="header"/>
    <w:basedOn w:val="Normal"/>
    <w:link w:val="HeaderChar"/>
    <w:uiPriority w:val="99"/>
    <w:unhideWhenUsed/>
    <w:rsid w:val="00EE1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EF1"/>
  </w:style>
  <w:style w:type="paragraph" w:styleId="Footer">
    <w:name w:val="footer"/>
    <w:basedOn w:val="Normal"/>
    <w:link w:val="FooterChar"/>
    <w:uiPriority w:val="99"/>
    <w:unhideWhenUsed/>
    <w:rsid w:val="00EE1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EF1"/>
  </w:style>
  <w:style w:type="character" w:styleId="Strong">
    <w:name w:val="Strong"/>
    <w:basedOn w:val="DefaultParagraphFont"/>
    <w:uiPriority w:val="22"/>
    <w:qFormat/>
    <w:rsid w:val="0009151E"/>
    <w:rPr>
      <w:b/>
      <w:bCs/>
    </w:rPr>
  </w:style>
  <w:style w:type="paragraph" w:styleId="BodyTextIndent">
    <w:name w:val="Body Text Indent"/>
    <w:basedOn w:val="Normal"/>
    <w:link w:val="BodyTextIndentChar"/>
    <w:uiPriority w:val="99"/>
    <w:unhideWhenUsed/>
    <w:rsid w:val="00E225C1"/>
    <w:pPr>
      <w:spacing w:after="120" w:line="240" w:lineRule="auto"/>
      <w:ind w:left="283"/>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uiPriority w:val="99"/>
    <w:rsid w:val="00E225C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2095">
      <w:bodyDiv w:val="1"/>
      <w:marLeft w:val="0"/>
      <w:marRight w:val="0"/>
      <w:marTop w:val="0"/>
      <w:marBottom w:val="0"/>
      <w:divBdr>
        <w:top w:val="none" w:sz="0" w:space="0" w:color="auto"/>
        <w:left w:val="none" w:sz="0" w:space="0" w:color="auto"/>
        <w:bottom w:val="none" w:sz="0" w:space="0" w:color="auto"/>
        <w:right w:val="none" w:sz="0" w:space="0" w:color="auto"/>
      </w:divBdr>
    </w:div>
    <w:div w:id="75632795">
      <w:bodyDiv w:val="1"/>
      <w:marLeft w:val="0"/>
      <w:marRight w:val="0"/>
      <w:marTop w:val="0"/>
      <w:marBottom w:val="0"/>
      <w:divBdr>
        <w:top w:val="none" w:sz="0" w:space="0" w:color="auto"/>
        <w:left w:val="none" w:sz="0" w:space="0" w:color="auto"/>
        <w:bottom w:val="none" w:sz="0" w:space="0" w:color="auto"/>
        <w:right w:val="none" w:sz="0" w:space="0" w:color="auto"/>
      </w:divBdr>
    </w:div>
    <w:div w:id="109280993">
      <w:bodyDiv w:val="1"/>
      <w:marLeft w:val="0"/>
      <w:marRight w:val="0"/>
      <w:marTop w:val="0"/>
      <w:marBottom w:val="0"/>
      <w:divBdr>
        <w:top w:val="none" w:sz="0" w:space="0" w:color="auto"/>
        <w:left w:val="none" w:sz="0" w:space="0" w:color="auto"/>
        <w:bottom w:val="none" w:sz="0" w:space="0" w:color="auto"/>
        <w:right w:val="none" w:sz="0" w:space="0" w:color="auto"/>
      </w:divBdr>
    </w:div>
    <w:div w:id="115415648">
      <w:bodyDiv w:val="1"/>
      <w:marLeft w:val="0"/>
      <w:marRight w:val="0"/>
      <w:marTop w:val="0"/>
      <w:marBottom w:val="0"/>
      <w:divBdr>
        <w:top w:val="none" w:sz="0" w:space="0" w:color="auto"/>
        <w:left w:val="none" w:sz="0" w:space="0" w:color="auto"/>
        <w:bottom w:val="none" w:sz="0" w:space="0" w:color="auto"/>
        <w:right w:val="none" w:sz="0" w:space="0" w:color="auto"/>
      </w:divBdr>
    </w:div>
    <w:div w:id="118231259">
      <w:bodyDiv w:val="1"/>
      <w:marLeft w:val="0"/>
      <w:marRight w:val="0"/>
      <w:marTop w:val="0"/>
      <w:marBottom w:val="0"/>
      <w:divBdr>
        <w:top w:val="none" w:sz="0" w:space="0" w:color="auto"/>
        <w:left w:val="none" w:sz="0" w:space="0" w:color="auto"/>
        <w:bottom w:val="none" w:sz="0" w:space="0" w:color="auto"/>
        <w:right w:val="none" w:sz="0" w:space="0" w:color="auto"/>
      </w:divBdr>
    </w:div>
    <w:div w:id="166597780">
      <w:bodyDiv w:val="1"/>
      <w:marLeft w:val="0"/>
      <w:marRight w:val="0"/>
      <w:marTop w:val="0"/>
      <w:marBottom w:val="0"/>
      <w:divBdr>
        <w:top w:val="none" w:sz="0" w:space="0" w:color="auto"/>
        <w:left w:val="none" w:sz="0" w:space="0" w:color="auto"/>
        <w:bottom w:val="none" w:sz="0" w:space="0" w:color="auto"/>
        <w:right w:val="none" w:sz="0" w:space="0" w:color="auto"/>
      </w:divBdr>
    </w:div>
    <w:div w:id="212816937">
      <w:bodyDiv w:val="1"/>
      <w:marLeft w:val="0"/>
      <w:marRight w:val="0"/>
      <w:marTop w:val="0"/>
      <w:marBottom w:val="0"/>
      <w:divBdr>
        <w:top w:val="none" w:sz="0" w:space="0" w:color="auto"/>
        <w:left w:val="none" w:sz="0" w:space="0" w:color="auto"/>
        <w:bottom w:val="none" w:sz="0" w:space="0" w:color="auto"/>
        <w:right w:val="none" w:sz="0" w:space="0" w:color="auto"/>
      </w:divBdr>
    </w:div>
    <w:div w:id="461075386">
      <w:bodyDiv w:val="1"/>
      <w:marLeft w:val="0"/>
      <w:marRight w:val="0"/>
      <w:marTop w:val="0"/>
      <w:marBottom w:val="0"/>
      <w:divBdr>
        <w:top w:val="none" w:sz="0" w:space="0" w:color="auto"/>
        <w:left w:val="none" w:sz="0" w:space="0" w:color="auto"/>
        <w:bottom w:val="none" w:sz="0" w:space="0" w:color="auto"/>
        <w:right w:val="none" w:sz="0" w:space="0" w:color="auto"/>
      </w:divBdr>
    </w:div>
    <w:div w:id="506793535">
      <w:bodyDiv w:val="1"/>
      <w:marLeft w:val="0"/>
      <w:marRight w:val="0"/>
      <w:marTop w:val="0"/>
      <w:marBottom w:val="0"/>
      <w:divBdr>
        <w:top w:val="none" w:sz="0" w:space="0" w:color="auto"/>
        <w:left w:val="none" w:sz="0" w:space="0" w:color="auto"/>
        <w:bottom w:val="none" w:sz="0" w:space="0" w:color="auto"/>
        <w:right w:val="none" w:sz="0" w:space="0" w:color="auto"/>
      </w:divBdr>
    </w:div>
    <w:div w:id="731121078">
      <w:bodyDiv w:val="1"/>
      <w:marLeft w:val="0"/>
      <w:marRight w:val="0"/>
      <w:marTop w:val="0"/>
      <w:marBottom w:val="0"/>
      <w:divBdr>
        <w:top w:val="none" w:sz="0" w:space="0" w:color="auto"/>
        <w:left w:val="none" w:sz="0" w:space="0" w:color="auto"/>
        <w:bottom w:val="none" w:sz="0" w:space="0" w:color="auto"/>
        <w:right w:val="none" w:sz="0" w:space="0" w:color="auto"/>
      </w:divBdr>
    </w:div>
    <w:div w:id="733546223">
      <w:bodyDiv w:val="1"/>
      <w:marLeft w:val="0"/>
      <w:marRight w:val="0"/>
      <w:marTop w:val="0"/>
      <w:marBottom w:val="0"/>
      <w:divBdr>
        <w:top w:val="none" w:sz="0" w:space="0" w:color="auto"/>
        <w:left w:val="none" w:sz="0" w:space="0" w:color="auto"/>
        <w:bottom w:val="none" w:sz="0" w:space="0" w:color="auto"/>
        <w:right w:val="none" w:sz="0" w:space="0" w:color="auto"/>
      </w:divBdr>
    </w:div>
    <w:div w:id="905654135">
      <w:bodyDiv w:val="1"/>
      <w:marLeft w:val="0"/>
      <w:marRight w:val="0"/>
      <w:marTop w:val="0"/>
      <w:marBottom w:val="0"/>
      <w:divBdr>
        <w:top w:val="none" w:sz="0" w:space="0" w:color="auto"/>
        <w:left w:val="none" w:sz="0" w:space="0" w:color="auto"/>
        <w:bottom w:val="none" w:sz="0" w:space="0" w:color="auto"/>
        <w:right w:val="none" w:sz="0" w:space="0" w:color="auto"/>
      </w:divBdr>
    </w:div>
    <w:div w:id="979187579">
      <w:bodyDiv w:val="1"/>
      <w:marLeft w:val="0"/>
      <w:marRight w:val="0"/>
      <w:marTop w:val="0"/>
      <w:marBottom w:val="0"/>
      <w:divBdr>
        <w:top w:val="none" w:sz="0" w:space="0" w:color="auto"/>
        <w:left w:val="none" w:sz="0" w:space="0" w:color="auto"/>
        <w:bottom w:val="none" w:sz="0" w:space="0" w:color="auto"/>
        <w:right w:val="none" w:sz="0" w:space="0" w:color="auto"/>
      </w:divBdr>
    </w:div>
    <w:div w:id="998073805">
      <w:bodyDiv w:val="1"/>
      <w:marLeft w:val="0"/>
      <w:marRight w:val="0"/>
      <w:marTop w:val="0"/>
      <w:marBottom w:val="0"/>
      <w:divBdr>
        <w:top w:val="none" w:sz="0" w:space="0" w:color="auto"/>
        <w:left w:val="none" w:sz="0" w:space="0" w:color="auto"/>
        <w:bottom w:val="none" w:sz="0" w:space="0" w:color="auto"/>
        <w:right w:val="none" w:sz="0" w:space="0" w:color="auto"/>
      </w:divBdr>
    </w:div>
    <w:div w:id="1052536268">
      <w:bodyDiv w:val="1"/>
      <w:marLeft w:val="0"/>
      <w:marRight w:val="0"/>
      <w:marTop w:val="0"/>
      <w:marBottom w:val="0"/>
      <w:divBdr>
        <w:top w:val="none" w:sz="0" w:space="0" w:color="auto"/>
        <w:left w:val="none" w:sz="0" w:space="0" w:color="auto"/>
        <w:bottom w:val="none" w:sz="0" w:space="0" w:color="auto"/>
        <w:right w:val="none" w:sz="0" w:space="0" w:color="auto"/>
      </w:divBdr>
    </w:div>
    <w:div w:id="1105155124">
      <w:bodyDiv w:val="1"/>
      <w:marLeft w:val="0"/>
      <w:marRight w:val="0"/>
      <w:marTop w:val="0"/>
      <w:marBottom w:val="0"/>
      <w:divBdr>
        <w:top w:val="none" w:sz="0" w:space="0" w:color="auto"/>
        <w:left w:val="none" w:sz="0" w:space="0" w:color="auto"/>
        <w:bottom w:val="none" w:sz="0" w:space="0" w:color="auto"/>
        <w:right w:val="none" w:sz="0" w:space="0" w:color="auto"/>
      </w:divBdr>
    </w:div>
    <w:div w:id="1256397172">
      <w:bodyDiv w:val="1"/>
      <w:marLeft w:val="0"/>
      <w:marRight w:val="0"/>
      <w:marTop w:val="0"/>
      <w:marBottom w:val="0"/>
      <w:divBdr>
        <w:top w:val="none" w:sz="0" w:space="0" w:color="auto"/>
        <w:left w:val="none" w:sz="0" w:space="0" w:color="auto"/>
        <w:bottom w:val="none" w:sz="0" w:space="0" w:color="auto"/>
        <w:right w:val="none" w:sz="0" w:space="0" w:color="auto"/>
      </w:divBdr>
    </w:div>
    <w:div w:id="1368943991">
      <w:bodyDiv w:val="1"/>
      <w:marLeft w:val="0"/>
      <w:marRight w:val="0"/>
      <w:marTop w:val="0"/>
      <w:marBottom w:val="0"/>
      <w:divBdr>
        <w:top w:val="none" w:sz="0" w:space="0" w:color="auto"/>
        <w:left w:val="none" w:sz="0" w:space="0" w:color="auto"/>
        <w:bottom w:val="none" w:sz="0" w:space="0" w:color="auto"/>
        <w:right w:val="none" w:sz="0" w:space="0" w:color="auto"/>
      </w:divBdr>
    </w:div>
    <w:div w:id="1463842721">
      <w:bodyDiv w:val="1"/>
      <w:marLeft w:val="0"/>
      <w:marRight w:val="0"/>
      <w:marTop w:val="0"/>
      <w:marBottom w:val="0"/>
      <w:divBdr>
        <w:top w:val="none" w:sz="0" w:space="0" w:color="auto"/>
        <w:left w:val="none" w:sz="0" w:space="0" w:color="auto"/>
        <w:bottom w:val="none" w:sz="0" w:space="0" w:color="auto"/>
        <w:right w:val="none" w:sz="0" w:space="0" w:color="auto"/>
      </w:divBdr>
    </w:div>
    <w:div w:id="1606963652">
      <w:bodyDiv w:val="1"/>
      <w:marLeft w:val="0"/>
      <w:marRight w:val="0"/>
      <w:marTop w:val="0"/>
      <w:marBottom w:val="0"/>
      <w:divBdr>
        <w:top w:val="none" w:sz="0" w:space="0" w:color="auto"/>
        <w:left w:val="none" w:sz="0" w:space="0" w:color="auto"/>
        <w:bottom w:val="none" w:sz="0" w:space="0" w:color="auto"/>
        <w:right w:val="none" w:sz="0" w:space="0" w:color="auto"/>
      </w:divBdr>
    </w:div>
    <w:div w:id="1614365680">
      <w:bodyDiv w:val="1"/>
      <w:marLeft w:val="0"/>
      <w:marRight w:val="0"/>
      <w:marTop w:val="0"/>
      <w:marBottom w:val="0"/>
      <w:divBdr>
        <w:top w:val="none" w:sz="0" w:space="0" w:color="auto"/>
        <w:left w:val="none" w:sz="0" w:space="0" w:color="auto"/>
        <w:bottom w:val="none" w:sz="0" w:space="0" w:color="auto"/>
        <w:right w:val="none" w:sz="0" w:space="0" w:color="auto"/>
      </w:divBdr>
    </w:div>
    <w:div w:id="1796439758">
      <w:bodyDiv w:val="1"/>
      <w:marLeft w:val="0"/>
      <w:marRight w:val="0"/>
      <w:marTop w:val="0"/>
      <w:marBottom w:val="0"/>
      <w:divBdr>
        <w:top w:val="none" w:sz="0" w:space="0" w:color="auto"/>
        <w:left w:val="none" w:sz="0" w:space="0" w:color="auto"/>
        <w:bottom w:val="none" w:sz="0" w:space="0" w:color="auto"/>
        <w:right w:val="none" w:sz="0" w:space="0" w:color="auto"/>
      </w:divBdr>
    </w:div>
    <w:div w:id="1948001317">
      <w:bodyDiv w:val="1"/>
      <w:marLeft w:val="0"/>
      <w:marRight w:val="0"/>
      <w:marTop w:val="0"/>
      <w:marBottom w:val="0"/>
      <w:divBdr>
        <w:top w:val="none" w:sz="0" w:space="0" w:color="auto"/>
        <w:left w:val="none" w:sz="0" w:space="0" w:color="auto"/>
        <w:bottom w:val="none" w:sz="0" w:space="0" w:color="auto"/>
        <w:right w:val="none" w:sz="0" w:space="0" w:color="auto"/>
      </w:divBdr>
    </w:div>
    <w:div w:id="2001763264">
      <w:bodyDiv w:val="1"/>
      <w:marLeft w:val="0"/>
      <w:marRight w:val="0"/>
      <w:marTop w:val="0"/>
      <w:marBottom w:val="0"/>
      <w:divBdr>
        <w:top w:val="none" w:sz="0" w:space="0" w:color="auto"/>
        <w:left w:val="none" w:sz="0" w:space="0" w:color="auto"/>
        <w:bottom w:val="none" w:sz="0" w:space="0" w:color="auto"/>
        <w:right w:val="none" w:sz="0" w:space="0" w:color="auto"/>
      </w:divBdr>
    </w:div>
    <w:div w:id="2002465361">
      <w:bodyDiv w:val="1"/>
      <w:marLeft w:val="0"/>
      <w:marRight w:val="0"/>
      <w:marTop w:val="0"/>
      <w:marBottom w:val="0"/>
      <w:divBdr>
        <w:top w:val="none" w:sz="0" w:space="0" w:color="auto"/>
        <w:left w:val="none" w:sz="0" w:space="0" w:color="auto"/>
        <w:bottom w:val="none" w:sz="0" w:space="0" w:color="auto"/>
        <w:right w:val="none" w:sz="0" w:space="0" w:color="auto"/>
      </w:divBdr>
    </w:div>
    <w:div w:id="21465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970F04BBB0374A8F625DBE054112D7" ma:contentTypeVersion="6" ma:contentTypeDescription="Create a new document." ma:contentTypeScope="" ma:versionID="d23afc8059948d534a036f0ca56f11f2">
  <xsd:schema xmlns:xsd="http://www.w3.org/2001/XMLSchema" xmlns:xs="http://www.w3.org/2001/XMLSchema" xmlns:p="http://schemas.microsoft.com/office/2006/metadata/properties" xmlns:ns2="975ae1cb-0468-4580-bf6d-c34c8b7a76c8" targetNamespace="http://schemas.microsoft.com/office/2006/metadata/properties" ma:root="true" ma:fieldsID="08cc9699976cf5809d842381f5bf3ec7" ns2:_="">
    <xsd:import namespace="975ae1cb-0468-4580-bf6d-c34c8b7a7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e1cb-0468-4580-bf6d-c34c8b7a7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FBA4-3294-4DEC-BCD0-7FD8592216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CB8FAE-F000-449F-B3D1-F4830B25B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e1cb-0468-4580-bf6d-c34c8b7a7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9F03-E129-4086-8A05-4482E11124A6}">
  <ds:schemaRefs>
    <ds:schemaRef ds:uri="http://schemas.microsoft.com/sharepoint/v3/contenttype/forms"/>
  </ds:schemaRefs>
</ds:datastoreItem>
</file>

<file path=customXml/itemProps4.xml><?xml version="1.0" encoding="utf-8"?>
<ds:datastoreItem xmlns:ds="http://schemas.openxmlformats.org/officeDocument/2006/customXml" ds:itemID="{AC7B6AE8-2FE3-4D03-A09B-2DE8DA37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Lindy Nash</dc:creator>
  <cp:lastModifiedBy>Marie Singleton</cp:lastModifiedBy>
  <cp:revision>80</cp:revision>
  <cp:lastPrinted>2025-05-19T14:25:00Z</cp:lastPrinted>
  <dcterms:created xsi:type="dcterms:W3CDTF">2025-05-19T11:04:00Z</dcterms:created>
  <dcterms:modified xsi:type="dcterms:W3CDTF">2025-05-19T14:26:00Z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0x010100CE970F04BBB0374A8F625DBE054112D7</vt:lpwstr>
  </property>
  <property fmtid="{D5CDD505-2E9C-101B-9397-08002B2CF9AE}" pid="3" name="ComplianceAssetId">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